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D" w:rsidRDefault="00697F4D" w:rsidP="00BB73FD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Theme="majorBidi" w:hAnsiTheme="majorBidi" w:cstheme="majorBidi"/>
          <w:sz w:val="32"/>
          <w:szCs w:val="32"/>
        </w:rPr>
      </w:pPr>
      <w:r w:rsidRPr="00E84044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5591C" w:rsidRDefault="00BB73FD" w:rsidP="00AD238D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D5C42" w:rsidRPr="00E84044">
        <w:rPr>
          <w:rFonts w:asciiTheme="majorBidi" w:hAnsiTheme="majorBidi" w:cstheme="majorBidi" w:hint="cs"/>
          <w:sz w:val="32"/>
          <w:szCs w:val="32"/>
          <w:cs/>
        </w:rPr>
        <w:t>(8</w:t>
      </w:r>
      <w:r w:rsidR="00AD238D">
        <w:rPr>
          <w:rFonts w:asciiTheme="majorBidi" w:hAnsiTheme="majorBidi" w:cstheme="majorBidi" w:hint="cs"/>
          <w:sz w:val="32"/>
          <w:szCs w:val="32"/>
          <w:cs/>
        </w:rPr>
        <w:t>6</w:t>
      </w:r>
      <w:r w:rsidR="007C0944" w:rsidRPr="00E84044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3F5627" w:rsidRPr="00E84044">
        <w:rPr>
          <w:rFonts w:asciiTheme="majorBidi" w:hAnsiTheme="majorBidi" w:cstheme="majorBidi" w:hint="cs"/>
          <w:sz w:val="32"/>
          <w:szCs w:val="32"/>
          <w:cs/>
        </w:rPr>
        <w:tab/>
      </w:r>
      <w:r w:rsidR="00AD238D" w:rsidRPr="00174501">
        <w:rPr>
          <w:rFonts w:ascii="Angsana New" w:hAnsi="Angsana New" w:hint="cs"/>
          <w:color w:val="000000"/>
          <w:sz w:val="32"/>
          <w:szCs w:val="32"/>
          <w:cs/>
        </w:rPr>
        <w:t>หลักสูตร</w:t>
      </w:r>
      <w:proofErr w:type="spellStart"/>
      <w:r w:rsidR="00AD238D" w:rsidRPr="00174501">
        <w:rPr>
          <w:rFonts w:ascii="Angsana New" w:hAnsi="Angsana New" w:hint="cs"/>
          <w:color w:val="000000"/>
          <w:sz w:val="32"/>
          <w:szCs w:val="32"/>
          <w:cs/>
        </w:rPr>
        <w:t>รัฐศาสตร</w:t>
      </w:r>
      <w:proofErr w:type="spellEnd"/>
      <w:r w:rsidR="00AD238D" w:rsidRPr="00174501">
        <w:rPr>
          <w:rFonts w:ascii="Angsana New" w:hAnsi="Angsana New" w:hint="cs"/>
          <w:color w:val="000000"/>
          <w:sz w:val="32"/>
          <w:szCs w:val="32"/>
          <w:cs/>
        </w:rPr>
        <w:t xml:space="preserve">บัณฑิต </w:t>
      </w:r>
      <w:r w:rsidR="007B33EE" w:rsidRPr="00E84044">
        <w:rPr>
          <w:rFonts w:asciiTheme="majorBidi" w:hAnsiTheme="majorBidi" w:cstheme="majorBidi" w:hint="cs"/>
          <w:sz w:val="32"/>
          <w:szCs w:val="32"/>
          <w:cs/>
        </w:rPr>
        <w:t>(</w:t>
      </w:r>
      <w:r w:rsidR="000164BF" w:rsidRPr="00E84044">
        <w:rPr>
          <w:rFonts w:ascii="Angsana New" w:hAnsi="Angsana New" w:hint="cs"/>
          <w:sz w:val="32"/>
          <w:szCs w:val="32"/>
          <w:cs/>
        </w:rPr>
        <w:t>หลักสูตร</w:t>
      </w:r>
      <w:r>
        <w:rPr>
          <w:rFonts w:ascii="Angsana New" w:hAnsi="Angsana New" w:hint="cs"/>
          <w:sz w:val="32"/>
          <w:szCs w:val="32"/>
          <w:cs/>
        </w:rPr>
        <w:t>ใหม่</w:t>
      </w:r>
      <w:r w:rsidR="000164BF" w:rsidRPr="00E84044">
        <w:rPr>
          <w:rFonts w:ascii="Angsana New" w:hAnsi="Angsana New" w:hint="cs"/>
          <w:sz w:val="32"/>
          <w:szCs w:val="32"/>
          <w:cs/>
        </w:rPr>
        <w:t xml:space="preserve"> พ.ศ. 255</w:t>
      </w:r>
      <w:r w:rsidR="00AD238D">
        <w:rPr>
          <w:rFonts w:ascii="Angsana New" w:hAnsi="Angsana New" w:hint="cs"/>
          <w:sz w:val="32"/>
          <w:szCs w:val="32"/>
          <w:cs/>
        </w:rPr>
        <w:t>4</w:t>
      </w:r>
      <w:r w:rsidR="000164BF" w:rsidRPr="00E84044">
        <w:rPr>
          <w:rFonts w:ascii="Angsana New" w:hAnsi="Angsana New" w:hint="cs"/>
          <w:sz w:val="32"/>
          <w:szCs w:val="32"/>
          <w:cs/>
        </w:rPr>
        <w:t>)</w:t>
      </w:r>
    </w:p>
    <w:p w:rsidR="00AD238D" w:rsidRDefault="00AD238D" w:rsidP="00AD238D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="Angsana New" w:hAnsi="Angsana New"/>
          <w:color w:val="000000"/>
          <w:sz w:val="32"/>
          <w:szCs w:val="32"/>
        </w:rPr>
      </w:pPr>
    </w:p>
    <w:tbl>
      <w:tblPr>
        <w:tblW w:w="1505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734"/>
        <w:gridCol w:w="2693"/>
        <w:gridCol w:w="1249"/>
        <w:gridCol w:w="736"/>
        <w:gridCol w:w="2835"/>
        <w:gridCol w:w="2693"/>
        <w:gridCol w:w="709"/>
        <w:gridCol w:w="3402"/>
      </w:tblGrid>
      <w:tr w:rsidR="00AD238D" w:rsidRPr="00AD238D" w:rsidTr="00113708">
        <w:trPr>
          <w:cantSplit/>
          <w:tblHeader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ชื่อ</w:t>
            </w:r>
            <w:r w:rsidRPr="00AD238D">
              <w:rPr>
                <w:rFonts w:asciiTheme="majorBidi" w:hAnsiTheme="majorBidi" w:cstheme="majorBidi"/>
                <w:sz w:val="28"/>
              </w:rPr>
              <w:t>-</w:t>
            </w:r>
            <w:r w:rsidRPr="00AD238D">
              <w:rPr>
                <w:rFonts w:asciiTheme="majorBidi" w:hAnsiTheme="majorBidi" w:cstheme="majorBidi"/>
                <w:sz w:val="28"/>
                <w:cs/>
              </w:rPr>
              <w:t>สกุล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</w:p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ทางวิชาการ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คุณวุฒิ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สำเร็จการศึกษาจาก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ประสบการณ์การสอน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และการทำงาน</w:t>
            </w:r>
          </w:p>
        </w:tc>
      </w:tr>
      <w:tr w:rsidR="00AD238D" w:rsidRPr="00E628F2" w:rsidTr="00113708">
        <w:trPr>
          <w:cantSplit/>
          <w:tblHeader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สถาบัน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D238D" w:rsidRPr="00E628F2" w:rsidTr="00AD238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นายอานนท์  ภักดีวงศ์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 w:hint="cs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ผู้ช่วยศาสตราจารย์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AD238D">
              <w:rPr>
                <w:rFonts w:asciiTheme="majorBidi" w:hAnsiTheme="majorBidi" w:cstheme="majorBidi"/>
                <w:sz w:val="28"/>
                <w:cs/>
              </w:rPr>
              <w:t>ร.บ</w:t>
            </w:r>
            <w:proofErr w:type="spellEnd"/>
            <w:r w:rsidRPr="00AD238D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ร.ม.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การปกครอง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การปกครอง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มหาวิทยาลัยธรรมศาสตร์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</w:rPr>
              <w:t>2523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</w:rPr>
              <w:t>2530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C8" w:rsidRPr="00AC4CC8" w:rsidRDefault="00AC4CC8" w:rsidP="00AC4CC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C4CC8">
              <w:rPr>
                <w:rFonts w:asciiTheme="majorBidi" w:hAnsiTheme="majorBidi" w:cstheme="majorBidi"/>
                <w:sz w:val="28"/>
              </w:rPr>
              <w:t xml:space="preserve">2537-2538  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>รองคณบดีฝ่ายกิจการนักศึกษา คณะ</w:t>
            </w:r>
            <w:proofErr w:type="spellStart"/>
            <w:r w:rsidRPr="00AC4CC8">
              <w:rPr>
                <w:rFonts w:asciiTheme="majorBidi" w:hAnsiTheme="majorBidi" w:cstheme="majorBidi"/>
                <w:sz w:val="28"/>
                <w:cs/>
              </w:rPr>
              <w:t>ศิลป</w:t>
            </w:r>
            <w:proofErr w:type="spellEnd"/>
            <w:r w:rsidRPr="00AC4CC8">
              <w:rPr>
                <w:rFonts w:asciiTheme="majorBidi" w:hAnsiTheme="majorBidi" w:cstheme="majorBidi"/>
                <w:sz w:val="28"/>
                <w:cs/>
              </w:rPr>
              <w:t>ศาสตร์ มหาวิทยาลัยรังสิต</w:t>
            </w:r>
          </w:p>
          <w:p w:rsidR="00AC4CC8" w:rsidRPr="00AC4CC8" w:rsidRDefault="00AC4CC8" w:rsidP="00AC4CC8">
            <w:pPr>
              <w:rPr>
                <w:rFonts w:asciiTheme="majorBidi" w:hAnsiTheme="majorBidi" w:cstheme="majorBidi"/>
                <w:sz w:val="28"/>
              </w:rPr>
            </w:pPr>
            <w:r w:rsidRPr="00AC4CC8">
              <w:rPr>
                <w:rFonts w:asciiTheme="majorBidi" w:hAnsiTheme="majorBidi" w:cstheme="majorBidi"/>
                <w:sz w:val="28"/>
              </w:rPr>
              <w:t xml:space="preserve">2539-2540 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>รองคณบดีฝ่ายบริหาร คณะ</w:t>
            </w:r>
            <w:proofErr w:type="spellStart"/>
            <w:r w:rsidRPr="00AC4CC8">
              <w:rPr>
                <w:rFonts w:asciiTheme="majorBidi" w:hAnsiTheme="majorBidi" w:cstheme="majorBidi"/>
                <w:sz w:val="28"/>
                <w:cs/>
              </w:rPr>
              <w:t>ศิลป</w:t>
            </w:r>
            <w:proofErr w:type="spellEnd"/>
            <w:r w:rsidRPr="00AC4CC8">
              <w:rPr>
                <w:rFonts w:asciiTheme="majorBidi" w:hAnsiTheme="majorBidi" w:cstheme="majorBidi"/>
                <w:sz w:val="28"/>
                <w:cs/>
              </w:rPr>
              <w:t>ศาสตร์ มหาวิทยาลัยรังสิต</w:t>
            </w:r>
          </w:p>
          <w:p w:rsidR="00AC4CC8" w:rsidRPr="00AC4CC8" w:rsidRDefault="00AC4CC8" w:rsidP="00AC4CC8">
            <w:pPr>
              <w:rPr>
                <w:rFonts w:asciiTheme="majorBidi" w:hAnsiTheme="majorBidi" w:cstheme="majorBidi"/>
                <w:sz w:val="28"/>
              </w:rPr>
            </w:pPr>
            <w:r w:rsidRPr="00AC4CC8">
              <w:rPr>
                <w:rFonts w:asciiTheme="majorBidi" w:hAnsiTheme="majorBidi" w:cstheme="majorBidi"/>
                <w:sz w:val="28"/>
              </w:rPr>
              <w:t xml:space="preserve">2541-2542 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>รองคณบดีฝ่ายวิชาการ คณะ</w:t>
            </w:r>
            <w:proofErr w:type="spellStart"/>
            <w:r w:rsidRPr="00AC4CC8">
              <w:rPr>
                <w:rFonts w:asciiTheme="majorBidi" w:hAnsiTheme="majorBidi" w:cstheme="majorBidi"/>
                <w:sz w:val="28"/>
                <w:cs/>
              </w:rPr>
              <w:t>ศิลป</w:t>
            </w:r>
            <w:proofErr w:type="spellEnd"/>
            <w:r w:rsidRPr="00AC4CC8">
              <w:rPr>
                <w:rFonts w:asciiTheme="majorBidi" w:hAnsiTheme="majorBidi" w:cstheme="majorBidi"/>
                <w:sz w:val="28"/>
                <w:cs/>
              </w:rPr>
              <w:t>ศาสตร์ มหาวิทยาลัยรังสิต</w:t>
            </w:r>
          </w:p>
          <w:p w:rsidR="00AC4CC8" w:rsidRPr="00AC4CC8" w:rsidRDefault="00AC4CC8" w:rsidP="00AC4CC8">
            <w:pPr>
              <w:rPr>
                <w:rFonts w:asciiTheme="majorBidi" w:hAnsiTheme="majorBidi" w:cstheme="majorBidi"/>
                <w:sz w:val="28"/>
              </w:rPr>
            </w:pPr>
            <w:r w:rsidRPr="00AC4CC8">
              <w:rPr>
                <w:rFonts w:asciiTheme="majorBidi" w:hAnsiTheme="majorBidi" w:cstheme="majorBidi"/>
                <w:sz w:val="28"/>
              </w:rPr>
              <w:t xml:space="preserve">2543-2545 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>หัวหน้าภาควิชาสังคมศาสตร์ คณะ</w:t>
            </w:r>
            <w:proofErr w:type="spellStart"/>
            <w:r w:rsidRPr="00AC4CC8">
              <w:rPr>
                <w:rFonts w:asciiTheme="majorBidi" w:hAnsiTheme="majorBidi" w:cstheme="majorBidi"/>
                <w:sz w:val="28"/>
                <w:cs/>
              </w:rPr>
              <w:t>ศิลป</w:t>
            </w:r>
            <w:proofErr w:type="spellEnd"/>
            <w:r w:rsidRPr="00AC4CC8">
              <w:rPr>
                <w:rFonts w:asciiTheme="majorBidi" w:hAnsiTheme="majorBidi" w:cstheme="majorBidi"/>
                <w:sz w:val="28"/>
                <w:cs/>
              </w:rPr>
              <w:t>ศาสตร์ มหาวิทยาลัยรังสิต</w:t>
            </w:r>
          </w:p>
          <w:p w:rsidR="00AC4CC8" w:rsidRPr="00AC4CC8" w:rsidRDefault="00AC4CC8" w:rsidP="00AC4CC8">
            <w:pPr>
              <w:ind w:right="-874"/>
              <w:rPr>
                <w:rFonts w:asciiTheme="majorBidi" w:hAnsiTheme="majorBidi" w:cstheme="majorBidi"/>
                <w:sz w:val="28"/>
              </w:rPr>
            </w:pPr>
            <w:r w:rsidRPr="00AC4CC8">
              <w:rPr>
                <w:rFonts w:asciiTheme="majorBidi" w:hAnsiTheme="majorBidi" w:cstheme="majorBidi"/>
                <w:sz w:val="28"/>
              </w:rPr>
              <w:t>2553-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>2554 หัวหน้าภาควิชาสังคมศาสตร์ วิทยาลัยนวัตกรรมสังคม มหาวิทยาลัยรังสิต</w:t>
            </w:r>
          </w:p>
          <w:p w:rsidR="00AD238D" w:rsidRDefault="00AC4CC8" w:rsidP="00AC4C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2554-</w:t>
            </w:r>
            <w:r>
              <w:rPr>
                <w:rFonts w:asciiTheme="majorBidi" w:hAnsiTheme="majorBidi" w:cstheme="majorBidi"/>
                <w:sz w:val="28"/>
              </w:rPr>
              <w:t>2556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 xml:space="preserve"> หัวหน้าภาควิชารัฐศาสตร์ วิทยาลัยบริหารรัฐกิจและรัฐศาสตร์</w:t>
            </w:r>
          </w:p>
          <w:p w:rsidR="00AC4CC8" w:rsidRPr="00AD238D" w:rsidRDefault="00AC4CC8" w:rsidP="00AC4C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255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/>
                <w:sz w:val="28"/>
                <w:cs/>
              </w:rPr>
              <w:t>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ปัจจุบัน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อาจารย์ประจำคณะ</w:t>
            </w:r>
            <w:r w:rsidRPr="00AC4CC8">
              <w:rPr>
                <w:rFonts w:asciiTheme="majorBidi" w:hAnsiTheme="majorBidi" w:cstheme="majorBidi"/>
                <w:sz w:val="28"/>
                <w:cs/>
              </w:rPr>
              <w:t>รัฐศาสตร์ วิทยาลัยรัฐกิจ</w:t>
            </w:r>
            <w:r w:rsidR="00FA392F">
              <w:rPr>
                <w:rFonts w:asciiTheme="majorBidi" w:hAnsiTheme="majorBidi" w:cstheme="majorBidi" w:hint="cs"/>
                <w:sz w:val="28"/>
                <w:cs/>
              </w:rPr>
              <w:t xml:space="preserve"> มหาวิทยาลัยรังสิต</w:t>
            </w:r>
          </w:p>
        </w:tc>
      </w:tr>
      <w:tr w:rsidR="00AD238D" w:rsidRPr="00E628F2" w:rsidTr="00AD238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AD238D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นายธำรงศักดิ์  เพชรเลิศอนันต์</w:t>
            </w:r>
            <w:r w:rsidRPr="00AD238D">
              <w:rPr>
                <w:rFonts w:asciiTheme="majorBidi" w:hAnsiTheme="majorBidi" w:cstheme="majorBidi" w:hint="cs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ผู้ช่วยศาสตราจารย์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AD238D">
              <w:rPr>
                <w:rFonts w:asciiTheme="majorBidi" w:hAnsiTheme="majorBidi" w:cstheme="majorBidi"/>
                <w:sz w:val="28"/>
                <w:cs/>
              </w:rPr>
              <w:t>ร.บ</w:t>
            </w:r>
            <w:proofErr w:type="spellEnd"/>
            <w:r w:rsidRPr="00AD238D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AD238D">
              <w:rPr>
                <w:rFonts w:asciiTheme="majorBidi" w:hAnsiTheme="majorBidi" w:cstheme="majorBidi"/>
                <w:sz w:val="28"/>
                <w:cs/>
              </w:rPr>
              <w:t>ศศ</w:t>
            </w:r>
            <w:proofErr w:type="spellEnd"/>
            <w:r w:rsidRPr="00AD238D">
              <w:rPr>
                <w:rFonts w:asciiTheme="majorBidi" w:hAnsiTheme="majorBidi" w:cstheme="majorBidi"/>
                <w:sz w:val="28"/>
                <w:cs/>
              </w:rPr>
              <w:t>.ม.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AD238D">
              <w:rPr>
                <w:rFonts w:asciiTheme="majorBidi" w:hAnsiTheme="majorBidi" w:cstheme="majorBidi"/>
                <w:sz w:val="28"/>
                <w:cs/>
              </w:rPr>
              <w:t>อ.ด</w:t>
            </w:r>
            <w:proofErr w:type="spellEnd"/>
            <w:r w:rsidRPr="00AD238D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การเมืองและการปกครอง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ประวัติศาสตร์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ประวัติศาสตร์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มหาวิทยาลัยธรรมศาสตร์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มหาวิทยาลัยธรรมศาสตร์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</w:rPr>
              <w:t>2527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</w:rPr>
              <w:t>2534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Theme="majorBidi" w:hAnsiTheme="majorBidi" w:cstheme="majorBidi"/>
                <w:sz w:val="28"/>
              </w:rPr>
              <w:t>2550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Default="00AC4CC8" w:rsidP="00AC4C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 w:rsidRPr="00AC4CC8">
              <w:rPr>
                <w:rFonts w:ascii="Angsana New" w:hAnsi="Angsana New"/>
                <w:sz w:val="28"/>
              </w:rPr>
              <w:t>2537-2539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C4CC8">
              <w:rPr>
                <w:rFonts w:ascii="Angsana New" w:hAnsi="Angsana New" w:hint="cs"/>
                <w:sz w:val="28"/>
                <w:cs/>
              </w:rPr>
              <w:t xml:space="preserve">อาจารย์ประจำภาควิชาการการท่องเที่ยว </w:t>
            </w:r>
            <w:r w:rsidR="00F1347F">
              <w:rPr>
                <w:rFonts w:ascii="Angsana New" w:hAnsi="Angsana New" w:hint="cs"/>
                <w:sz w:val="28"/>
                <w:cs/>
              </w:rPr>
              <w:t>คณะ</w:t>
            </w:r>
            <w:proofErr w:type="spellStart"/>
            <w:r w:rsidR="00F1347F">
              <w:rPr>
                <w:rFonts w:ascii="Angsana New" w:hAnsi="Angsana New" w:hint="cs"/>
                <w:sz w:val="28"/>
                <w:cs/>
              </w:rPr>
              <w:t>ศิลป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ศาสตร์</w:t>
            </w:r>
          </w:p>
          <w:p w:rsidR="00AC4CC8" w:rsidRDefault="00F1347F" w:rsidP="00AC4CC8">
            <w:pPr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/>
                <w:sz w:val="28"/>
              </w:rPr>
              <w:t>2540-25</w:t>
            </w:r>
            <w:r>
              <w:rPr>
                <w:rFonts w:ascii="Angsana New" w:hAnsi="Angsana New" w:hint="cs"/>
                <w:sz w:val="28"/>
                <w:cs/>
              </w:rPr>
              <w:t>43</w:t>
            </w:r>
            <w:r w:rsidR="00AC4CC8" w:rsidRPr="00AC4CC8">
              <w:rPr>
                <w:rFonts w:ascii="Angsana New" w:hAnsi="Angsana New" w:hint="cs"/>
                <w:sz w:val="28"/>
                <w:cs/>
              </w:rPr>
              <w:t xml:space="preserve"> อาจารย์ประจำภาควิชาสังคมศาสตร์ (สอนวิชาศึกษาทั่วไป) คณะ</w:t>
            </w:r>
            <w:proofErr w:type="spellStart"/>
            <w:r w:rsidR="00AC4CC8" w:rsidRPr="00AC4CC8">
              <w:rPr>
                <w:rFonts w:ascii="Angsana New" w:hAnsi="Angsana New" w:hint="cs"/>
                <w:sz w:val="28"/>
                <w:cs/>
              </w:rPr>
              <w:lastRenderedPageBreak/>
              <w:t>ศิลป</w:t>
            </w:r>
            <w:proofErr w:type="spellEnd"/>
            <w:r w:rsidR="00AC4CC8" w:rsidRPr="00AC4CC8">
              <w:rPr>
                <w:rFonts w:ascii="Angsana New" w:hAnsi="Angsana New" w:hint="cs"/>
                <w:sz w:val="28"/>
                <w:cs/>
              </w:rPr>
              <w:t>ศาสตร์</w:t>
            </w:r>
            <w:r w:rsidR="00AC4CC8" w:rsidRPr="00AC4CC8">
              <w:rPr>
                <w:rFonts w:ascii="Angsana New" w:hAnsi="Angsana New"/>
                <w:sz w:val="28"/>
              </w:rPr>
              <w:t xml:space="preserve"> </w:t>
            </w:r>
          </w:p>
          <w:p w:rsidR="00AC4CC8" w:rsidRDefault="00AC4CC8" w:rsidP="00AC4CC8">
            <w:pPr>
              <w:rPr>
                <w:rFonts w:ascii="Angsana New" w:hAnsi="Angsana New" w:hint="cs"/>
                <w:sz w:val="28"/>
              </w:rPr>
            </w:pPr>
            <w:r w:rsidRPr="00AC4CC8">
              <w:rPr>
                <w:rFonts w:ascii="Angsana New" w:hAnsi="Angsana New"/>
                <w:sz w:val="28"/>
              </w:rPr>
              <w:t>2543-2544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C4CC8">
              <w:rPr>
                <w:rFonts w:ascii="Angsana New" w:hAnsi="Angsana New" w:hint="cs"/>
                <w:sz w:val="28"/>
                <w:cs/>
              </w:rPr>
              <w:t>หัวหน้าภาควิชาสังคมศาสตร์ คณะ</w:t>
            </w:r>
            <w:proofErr w:type="spellStart"/>
            <w:r w:rsidRPr="00AC4CC8">
              <w:rPr>
                <w:rFonts w:ascii="Angsana New" w:hAnsi="Angsana New" w:hint="cs"/>
                <w:sz w:val="28"/>
                <w:cs/>
              </w:rPr>
              <w:t>ศิลป</w:t>
            </w:r>
            <w:proofErr w:type="spellEnd"/>
            <w:r w:rsidRPr="00AC4CC8">
              <w:rPr>
                <w:rFonts w:ascii="Angsana New" w:hAnsi="Angsana New" w:hint="cs"/>
                <w:sz w:val="28"/>
                <w:cs/>
              </w:rPr>
              <w:t xml:space="preserve">ศาสตร์ </w:t>
            </w:r>
          </w:p>
          <w:p w:rsidR="00F1347F" w:rsidRPr="00F1347F" w:rsidRDefault="00F1347F" w:rsidP="00F1347F">
            <w:pPr>
              <w:rPr>
                <w:rFonts w:ascii="Angsana New" w:hAnsi="Angsana New"/>
                <w:sz w:val="28"/>
              </w:rPr>
            </w:pPr>
            <w:r w:rsidRPr="00F1347F">
              <w:rPr>
                <w:rFonts w:ascii="Angsana New" w:hAnsi="Angsana New"/>
                <w:sz w:val="28"/>
                <w:cs/>
              </w:rPr>
              <w:t>2551- 2553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1347F">
              <w:rPr>
                <w:rFonts w:ascii="Angsana New" w:hAnsi="Angsana New"/>
                <w:sz w:val="28"/>
                <w:cs/>
              </w:rPr>
              <w:t>หัวหน้าภาควิชาสังคมศาสตร์ วิทยาลัยนวัตกรรมสังคม</w:t>
            </w:r>
          </w:p>
          <w:p w:rsidR="00F1347F" w:rsidRDefault="00F1347F" w:rsidP="00F1347F">
            <w:pPr>
              <w:rPr>
                <w:rFonts w:ascii="Angsana New" w:hAnsi="Angsana New" w:hint="cs"/>
                <w:sz w:val="28"/>
              </w:rPr>
            </w:pPr>
            <w:r w:rsidRPr="00F1347F">
              <w:rPr>
                <w:rFonts w:ascii="Angsana New" w:hAnsi="Angsana New"/>
                <w:sz w:val="28"/>
                <w:cs/>
              </w:rPr>
              <w:t xml:space="preserve">2553 </w:t>
            </w:r>
            <w:r w:rsidRPr="00F1347F">
              <w:rPr>
                <w:rFonts w:ascii="Angsana New" w:hAnsi="Angsana New"/>
                <w:sz w:val="28"/>
              </w:rPr>
              <w:t>–</w:t>
            </w:r>
            <w:r w:rsidRPr="00F1347F">
              <w:rPr>
                <w:rFonts w:ascii="Angsana New" w:hAnsi="Angsana New"/>
                <w:sz w:val="28"/>
                <w:cs/>
              </w:rPr>
              <w:t>2554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1347F">
              <w:rPr>
                <w:rFonts w:ascii="Angsana New" w:hAnsi="Angsana New"/>
                <w:sz w:val="28"/>
                <w:cs/>
              </w:rPr>
              <w:t>รองคณบดีฝ่ายวิชาการ  วิทยาลัยนวัตกรรมสังคม</w:t>
            </w:r>
          </w:p>
          <w:p w:rsidR="00F1347F" w:rsidRDefault="00F1347F" w:rsidP="00F1347F">
            <w:pPr>
              <w:rPr>
                <w:rFonts w:asciiTheme="majorBidi" w:hAnsiTheme="majorBidi" w:cstheme="majorBidi" w:hint="cs"/>
                <w:sz w:val="28"/>
              </w:rPr>
            </w:pPr>
            <w:r w:rsidRPr="00F1347F">
              <w:rPr>
                <w:rFonts w:asciiTheme="majorBidi" w:hAnsiTheme="majorBidi"/>
                <w:sz w:val="28"/>
                <w:cs/>
              </w:rPr>
              <w:t xml:space="preserve">2553 </w:t>
            </w:r>
            <w:r>
              <w:rPr>
                <w:rFonts w:asciiTheme="majorBidi" w:hAnsiTheme="majorBidi"/>
                <w:sz w:val="28"/>
                <w:cs/>
              </w:rPr>
              <w:t>–</w:t>
            </w:r>
            <w:r w:rsidRPr="00F1347F">
              <w:rPr>
                <w:rFonts w:asciiTheme="majorBidi" w:hAnsiTheme="majorBidi"/>
                <w:sz w:val="28"/>
                <w:cs/>
              </w:rPr>
              <w:t xml:space="preserve"> 2554</w:t>
            </w:r>
            <w:r>
              <w:rPr>
                <w:rFonts w:asciiTheme="majorBidi" w:hAnsiTheme="majorBidi" w:hint="cs"/>
                <w:sz w:val="28"/>
                <w:cs/>
              </w:rPr>
              <w:t xml:space="preserve"> ผู้</w:t>
            </w:r>
            <w:r w:rsidRPr="00F1347F">
              <w:rPr>
                <w:rFonts w:asciiTheme="majorBidi" w:hAnsiTheme="majorBidi" w:cstheme="majorBidi"/>
                <w:sz w:val="28"/>
                <w:cs/>
              </w:rPr>
              <w:t>อำนวยการหลักสูตร</w:t>
            </w:r>
            <w:proofErr w:type="spellStart"/>
            <w:r w:rsidRPr="00F1347F">
              <w:rPr>
                <w:rFonts w:asciiTheme="majorBidi" w:hAnsiTheme="majorBidi" w:cstheme="majorBidi"/>
                <w:sz w:val="28"/>
                <w:cs/>
              </w:rPr>
              <w:t>ศิลปศา</w:t>
            </w:r>
            <w:proofErr w:type="spellEnd"/>
            <w:r w:rsidRPr="00F1347F">
              <w:rPr>
                <w:rFonts w:asciiTheme="majorBidi" w:hAnsiTheme="majorBidi" w:cstheme="majorBidi"/>
                <w:sz w:val="28"/>
                <w:cs/>
              </w:rPr>
              <w:t xml:space="preserve">สตรมหาบัณฑิต สาขาผู้นำทางสังคม ธุรกิจ และการเมือง (การศึกษาทางไกลระบบอินเทอร์เน็ต) </w:t>
            </w:r>
          </w:p>
          <w:p w:rsidR="00AC4CC8" w:rsidRPr="00F1347F" w:rsidRDefault="00F1347F" w:rsidP="00F1347F">
            <w:pPr>
              <w:rPr>
                <w:rFonts w:ascii="Angsana New" w:hAnsi="Angsana New"/>
                <w:sz w:val="28"/>
              </w:rPr>
            </w:pPr>
            <w:r w:rsidRPr="00F1347F">
              <w:rPr>
                <w:rFonts w:ascii="Angsana New" w:hAnsi="Angsana New"/>
                <w:sz w:val="28"/>
                <w:cs/>
              </w:rPr>
              <w:t xml:space="preserve">2554 </w:t>
            </w:r>
            <w:r w:rsidRPr="00F1347F">
              <w:rPr>
                <w:rFonts w:ascii="Angsana New" w:hAnsi="Angsana New"/>
                <w:sz w:val="28"/>
              </w:rPr>
              <w:t xml:space="preserve">– </w:t>
            </w:r>
            <w:r w:rsidRPr="00F1347F">
              <w:rPr>
                <w:rFonts w:ascii="Angsana New" w:hAnsi="Angsana New"/>
                <w:sz w:val="28"/>
                <w:cs/>
              </w:rPr>
              <w:t>ปัจจุบัน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1347F">
              <w:rPr>
                <w:rFonts w:ascii="Angsana New" w:hAnsi="Angsana New" w:hint="cs"/>
                <w:sz w:val="28"/>
                <w:cs/>
              </w:rPr>
              <w:t xml:space="preserve">รองคณบดีฝ่ายวิชาการ วิทยาลัยรัฐกิจ </w:t>
            </w:r>
            <w:r w:rsidR="00FA392F">
              <w:rPr>
                <w:rFonts w:ascii="Angsana New" w:hAnsi="Angsana New" w:hint="cs"/>
                <w:sz w:val="28"/>
                <w:cs/>
              </w:rPr>
              <w:t>มหาวิทยาลัยรังสิต</w:t>
            </w:r>
          </w:p>
        </w:tc>
      </w:tr>
      <w:tr w:rsidR="00AD238D" w:rsidRPr="00E628F2" w:rsidTr="00AD238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sz w:val="28"/>
              </w:rPr>
            </w:pPr>
            <w:r w:rsidRPr="00AD238D">
              <w:rPr>
                <w:rFonts w:hint="cs"/>
                <w:sz w:val="28"/>
                <w:cs/>
              </w:rPr>
              <w:t>นายวันวิชิต บุญโปร่ง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/>
                <w:sz w:val="28"/>
              </w:rPr>
              <w:t>B.A.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="Angsana New" w:hAnsi="Angsana New"/>
                <w:sz w:val="28"/>
              </w:rPr>
              <w:t>M.A.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/>
                <w:sz w:val="28"/>
              </w:rPr>
              <w:t>Philosophy Political and Economics (International Program)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="Angsana New" w:hAnsi="Angsana New"/>
                <w:sz w:val="28"/>
              </w:rPr>
              <w:t>International Studies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/>
                <w:sz w:val="28"/>
                <w:cs/>
              </w:rPr>
              <w:t>มหาวิทยาลัยรังสิต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</w:p>
          <w:p w:rsidR="00AD238D" w:rsidRPr="00AD238D" w:rsidRDefault="00AD238D" w:rsidP="00AD23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AD238D">
              <w:rPr>
                <w:rFonts w:ascii="Angsana New" w:hAnsi="Angsana New"/>
                <w:sz w:val="28"/>
              </w:rPr>
              <w:t>The University of Adelaide, Australia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2541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E" w:rsidRPr="001919AE" w:rsidRDefault="001919AE" w:rsidP="001919AE">
            <w:pPr>
              <w:rPr>
                <w:rFonts w:asciiTheme="majorBidi" w:hAnsiTheme="majorBidi" w:cstheme="majorBidi"/>
                <w:sz w:val="28"/>
              </w:rPr>
            </w:pPr>
            <w:r w:rsidRPr="001919AE">
              <w:rPr>
                <w:rFonts w:asciiTheme="majorBidi" w:hAnsiTheme="majorBidi" w:cstheme="majorBidi"/>
                <w:sz w:val="28"/>
              </w:rPr>
              <w:t>2543-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Pr="001919AE">
              <w:rPr>
                <w:rFonts w:asciiTheme="majorBidi" w:hAnsiTheme="majorBidi" w:cstheme="majorBidi"/>
                <w:sz w:val="28"/>
              </w:rPr>
              <w:t xml:space="preserve">44 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>เลขานุการผู้บริหารประจำสำนักงาน รัฐมนตรีว่าการกระทรวงยุติธรรม นายสุทัศน์ เงินหมื่น</w:t>
            </w:r>
          </w:p>
          <w:p w:rsidR="001919AE" w:rsidRPr="001919AE" w:rsidRDefault="001919AE" w:rsidP="001919AE">
            <w:pPr>
              <w:rPr>
                <w:rFonts w:asciiTheme="majorBidi" w:hAnsiTheme="majorBidi" w:cstheme="majorBidi"/>
                <w:sz w:val="28"/>
              </w:rPr>
            </w:pPr>
            <w:r w:rsidRPr="001919AE">
              <w:rPr>
                <w:rFonts w:asciiTheme="majorBidi" w:hAnsiTheme="majorBidi" w:cstheme="majorBidi"/>
                <w:sz w:val="28"/>
              </w:rPr>
              <w:t>2543-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Pr="001919AE">
              <w:rPr>
                <w:rFonts w:asciiTheme="majorBidi" w:hAnsiTheme="majorBidi" w:cstheme="majorBidi"/>
                <w:sz w:val="28"/>
              </w:rPr>
              <w:t xml:space="preserve">44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 xml:space="preserve">ผู้ปฏิบัติงานให้สมาชิกวุฒิสภา </w:t>
            </w:r>
            <w:r w:rsidRPr="001919AE">
              <w:rPr>
                <w:rFonts w:asciiTheme="majorBidi" w:hAnsiTheme="majorBidi" w:cstheme="majorBidi"/>
                <w:sz w:val="28"/>
              </w:rPr>
              <w:t>(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>ผู้ช่วย ส</w:t>
            </w:r>
            <w:r w:rsidRPr="001919AE">
              <w:rPr>
                <w:rFonts w:asciiTheme="majorBidi" w:hAnsiTheme="majorBidi" w:cstheme="majorBidi"/>
                <w:sz w:val="28"/>
              </w:rPr>
              <w:t>.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>ว</w:t>
            </w:r>
            <w:r w:rsidRPr="001919AE">
              <w:rPr>
                <w:rFonts w:asciiTheme="majorBidi" w:hAnsiTheme="majorBidi" w:cstheme="majorBidi"/>
                <w:sz w:val="28"/>
              </w:rPr>
              <w:t xml:space="preserve">.)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>นาง</w:t>
            </w:r>
            <w:proofErr w:type="spellStart"/>
            <w:r w:rsidRPr="001919AE">
              <w:rPr>
                <w:rFonts w:asciiTheme="majorBidi" w:hAnsiTheme="majorBidi" w:cstheme="majorBidi"/>
                <w:sz w:val="28"/>
                <w:cs/>
              </w:rPr>
              <w:t>มลิ</w:t>
            </w:r>
            <w:proofErr w:type="spellEnd"/>
            <w:r w:rsidRPr="001919AE">
              <w:rPr>
                <w:rFonts w:asciiTheme="majorBidi" w:hAnsiTheme="majorBidi" w:cstheme="majorBidi"/>
                <w:sz w:val="28"/>
                <w:cs/>
              </w:rPr>
              <w:t xml:space="preserve">วัลย์ เงินหมื่น </w:t>
            </w:r>
          </w:p>
          <w:p w:rsidR="001919AE" w:rsidRPr="001919AE" w:rsidRDefault="001919AE" w:rsidP="001919A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>วุฒิสมาชิกจังหวัดอุบลราชธานี</w:t>
            </w:r>
          </w:p>
          <w:p w:rsidR="001919AE" w:rsidRPr="001919AE" w:rsidRDefault="001919AE" w:rsidP="001919AE">
            <w:pPr>
              <w:rPr>
                <w:rFonts w:asciiTheme="majorBidi" w:hAnsiTheme="majorBidi" w:cstheme="majorBidi"/>
                <w:sz w:val="28"/>
              </w:rPr>
            </w:pPr>
            <w:r w:rsidRPr="001919AE">
              <w:rPr>
                <w:rFonts w:asciiTheme="majorBidi" w:hAnsiTheme="majorBidi" w:cstheme="majorBidi"/>
                <w:sz w:val="28"/>
              </w:rPr>
              <w:t>2547-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Pr="001919AE">
              <w:rPr>
                <w:rFonts w:asciiTheme="majorBidi" w:hAnsiTheme="majorBidi" w:cstheme="majorBidi"/>
                <w:sz w:val="28"/>
              </w:rPr>
              <w:t xml:space="preserve">48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 xml:space="preserve"> เลขานุการวิทยาลัยนวัตกรรมสังคม และหัวหน้าสาขาภาควิชาปรัชญาการเมืองและเศรษฐศาสตร์ </w:t>
            </w:r>
          </w:p>
          <w:p w:rsidR="001919AE" w:rsidRPr="001919AE" w:rsidRDefault="001919AE" w:rsidP="001919AE">
            <w:pPr>
              <w:rPr>
                <w:rFonts w:asciiTheme="majorBidi" w:hAnsiTheme="majorBidi" w:cstheme="majorBidi"/>
                <w:sz w:val="28"/>
              </w:rPr>
            </w:pPr>
            <w:r w:rsidRPr="001919AE">
              <w:rPr>
                <w:rFonts w:asciiTheme="majorBidi" w:hAnsiTheme="majorBidi" w:cstheme="majorBidi"/>
                <w:sz w:val="28"/>
              </w:rPr>
              <w:t>2548-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Pr="001919AE">
              <w:rPr>
                <w:rFonts w:asciiTheme="majorBidi" w:hAnsiTheme="majorBidi" w:cstheme="majorBidi"/>
                <w:sz w:val="28"/>
              </w:rPr>
              <w:t xml:space="preserve">50 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 xml:space="preserve">รองคณบดีฝ่ายกิจการนักศึกษา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lastRenderedPageBreak/>
              <w:t>วิทยาลัยนวัตกรรมสังคม</w:t>
            </w:r>
          </w:p>
          <w:p w:rsidR="00AD238D" w:rsidRDefault="001919AE" w:rsidP="001919AE">
            <w:pPr>
              <w:rPr>
                <w:rFonts w:asciiTheme="majorBidi" w:hAnsiTheme="majorBidi" w:cstheme="majorBidi" w:hint="cs"/>
                <w:sz w:val="28"/>
              </w:rPr>
            </w:pPr>
            <w:r w:rsidRPr="001919AE">
              <w:rPr>
                <w:rFonts w:asciiTheme="majorBidi" w:hAnsiTheme="majorBidi" w:cstheme="majorBidi"/>
                <w:sz w:val="28"/>
              </w:rPr>
              <w:t>2550-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Pr="001919AE">
              <w:rPr>
                <w:rFonts w:asciiTheme="majorBidi" w:hAnsiTheme="majorBidi" w:cstheme="majorBidi"/>
                <w:sz w:val="28"/>
              </w:rPr>
              <w:t xml:space="preserve">55  </w:t>
            </w:r>
            <w:r w:rsidRPr="001919AE">
              <w:rPr>
                <w:rFonts w:asciiTheme="majorBidi" w:hAnsiTheme="majorBidi" w:cstheme="majorBidi"/>
                <w:sz w:val="28"/>
                <w:cs/>
              </w:rPr>
              <w:t xml:space="preserve">หัวหน้าภาควิชาผู้นำทางสังคม ธุรกิจและการเมือง วิทยาลัยนวัตกรรมสังคม </w:t>
            </w:r>
          </w:p>
          <w:p w:rsidR="001919AE" w:rsidRDefault="001919AE" w:rsidP="001919AE">
            <w:pPr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255</w:t>
            </w:r>
            <w:r w:rsidR="003F4BAF">
              <w:rPr>
                <w:rFonts w:asciiTheme="majorBidi" w:hAnsiTheme="majorBidi" w:cstheme="majorBidi" w:hint="cs"/>
                <w:sz w:val="28"/>
                <w:cs/>
              </w:rPr>
              <w:t>5-2558 อาจารย์ประจำ ภาควิชารัฐศาสตร์ วิทยาลัยรัฐกิจ</w:t>
            </w:r>
          </w:p>
          <w:p w:rsidR="003F4BAF" w:rsidRPr="001919AE" w:rsidRDefault="003F4BAF" w:rsidP="001919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2558-ปัจจุบัน รองคณบดีฝ่ายกิจการนักศึกษา คณะรัฐศาสตร์ วิทยาลัยรัฐกิจ</w:t>
            </w:r>
            <w:r w:rsidR="00FA392F">
              <w:rPr>
                <w:rFonts w:asciiTheme="majorBidi" w:hAnsiTheme="majorBidi" w:cstheme="majorBidi" w:hint="cs"/>
                <w:sz w:val="28"/>
                <w:cs/>
              </w:rPr>
              <w:t xml:space="preserve"> มหาวิทยาลัยรังสิต</w:t>
            </w:r>
          </w:p>
        </w:tc>
      </w:tr>
      <w:tr w:rsidR="00AD238D" w:rsidRPr="00E628F2" w:rsidTr="00AD238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นายกิตติศักดิ์   เจิมสิทธิประเสริฐ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AD238D">
              <w:rPr>
                <w:rFonts w:ascii="Angsana New" w:hAnsi="Angsana New"/>
                <w:sz w:val="28"/>
                <w:cs/>
              </w:rPr>
              <w:t>ศศ.บ</w:t>
            </w:r>
            <w:proofErr w:type="spellEnd"/>
            <w:r w:rsidRPr="00AD238D">
              <w:rPr>
                <w:rFonts w:ascii="Angsana New" w:hAnsi="Angsana New"/>
                <w:sz w:val="28"/>
                <w:cs/>
              </w:rPr>
              <w:t>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AD238D">
              <w:rPr>
                <w:rFonts w:ascii="Angsana New" w:hAnsi="Angsana New" w:hint="cs"/>
                <w:sz w:val="28"/>
                <w:cs/>
              </w:rPr>
              <w:t>ร.บ</w:t>
            </w:r>
            <w:proofErr w:type="spellEnd"/>
            <w:r w:rsidRPr="00AD238D">
              <w:rPr>
                <w:rFonts w:ascii="Angsana New" w:hAnsi="Angsana New" w:hint="cs"/>
                <w:sz w:val="28"/>
                <w:cs/>
              </w:rPr>
              <w:t>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AD238D">
              <w:rPr>
                <w:rFonts w:ascii="Angsana New" w:hAnsi="Angsana New" w:hint="cs"/>
                <w:sz w:val="28"/>
                <w:cs/>
              </w:rPr>
              <w:t>ศศ</w:t>
            </w:r>
            <w:proofErr w:type="spellEnd"/>
            <w:r w:rsidRPr="00AD238D">
              <w:rPr>
                <w:rFonts w:ascii="Angsana New" w:hAnsi="Angsana New" w:hint="cs"/>
                <w:sz w:val="28"/>
                <w:cs/>
              </w:rPr>
              <w:t>.ม.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รัฐศาสตร์(การปกครอง)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/>
                <w:sz w:val="28"/>
                <w:cs/>
              </w:rPr>
              <w:t>ความสัมพันธ์ระหว่างประเทศและการเมืองการปกครองเปรียบเทียบ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รัฐศาสตร์(การปกครอง)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มหาวิทยาลัยเกษตรศาสตร์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มหาวิทยาลัยสุโขทัยธรรมาธิราช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2549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2553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Default="00FA392F" w:rsidP="001D19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2554 </w:t>
            </w:r>
            <w:r>
              <w:rPr>
                <w:rFonts w:ascii="Angsana New" w:hAnsi="Angsana New"/>
                <w:sz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cs/>
              </w:rPr>
              <w:t xml:space="preserve"> 2556 ผู้ช่วยสอน ภาควิชารัฐศาสตร์และรัฐ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ประศาสน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ศาสตร์ คณะสังคมศาสตร์ มหาวิทยาลัยเกษตรศาสตร์</w:t>
            </w:r>
          </w:p>
          <w:p w:rsidR="00984C98" w:rsidRDefault="00984C98" w:rsidP="001D19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2554 </w:t>
            </w:r>
            <w:r>
              <w:rPr>
                <w:rFonts w:ascii="Angsana New" w:hAnsi="Angsana New"/>
                <w:sz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cs/>
              </w:rPr>
              <w:t xml:space="preserve"> ปัจจุบัน ผู้ช่วยเลขานุการ กองบรรณาธิการ วารสารรัฐศาสตร์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ปริทรรศ์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มหาวิทยาลัยเกษตรศาสตร์ ภาควิชารัฐศาสตร์และรัฐ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ประศาสน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ศาสตร์ คณะสังคมศาสตร์ มหาวิทยาลัยเกษตรศาสตร์</w:t>
            </w:r>
          </w:p>
          <w:p w:rsidR="00984C98" w:rsidRDefault="00984C98" w:rsidP="001D19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 w:rsidRPr="00984C98">
              <w:rPr>
                <w:rFonts w:ascii="Angsana New" w:hAnsi="Angsana New"/>
                <w:sz w:val="28"/>
                <w:cs/>
              </w:rPr>
              <w:t xml:space="preserve">2554 </w:t>
            </w:r>
            <w:r w:rsidRPr="00984C98">
              <w:rPr>
                <w:rFonts w:ascii="Angsana New" w:hAnsi="Angsana New"/>
                <w:sz w:val="28"/>
              </w:rPr>
              <w:t xml:space="preserve">– </w:t>
            </w:r>
            <w:r w:rsidRPr="00984C98">
              <w:rPr>
                <w:rFonts w:ascii="Angsana New" w:hAnsi="Angsana New"/>
                <w:sz w:val="28"/>
                <w:cs/>
              </w:rPr>
              <w:t>ปัจจุบัน กรรมการวิชาการ สมาคมรัฐศาสตร์แห่งมหาวิทยาลัยเกษตรศาสตร์</w:t>
            </w:r>
          </w:p>
          <w:p w:rsidR="00984C98" w:rsidRPr="00984C98" w:rsidRDefault="00984C98" w:rsidP="001D19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2555 </w:t>
            </w:r>
            <w:r>
              <w:rPr>
                <w:rFonts w:ascii="Angsana New" w:hAnsi="Angsana New"/>
                <w:sz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cs/>
              </w:rPr>
              <w:t xml:space="preserve"> ปัจจุบัน บรรณาธิการ วารสาร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วิทยาการวิจัย </w:t>
            </w:r>
            <w:r>
              <w:rPr>
                <w:rFonts w:ascii="Angsana New" w:hAnsi="Angsana New"/>
                <w:sz w:val="28"/>
              </w:rPr>
              <w:t xml:space="preserve">: </w:t>
            </w:r>
            <w:r>
              <w:rPr>
                <w:rFonts w:ascii="Angsana New" w:hAnsi="Angsana New" w:hint="cs"/>
                <w:sz w:val="28"/>
                <w:cs/>
              </w:rPr>
              <w:t>ฉบับบัณฑิตศึกษา สมาคมรัฐศาสตร์แห่งมหาวิทยาลัยเกษตรศาสตร์</w:t>
            </w:r>
          </w:p>
          <w:p w:rsidR="00FA392F" w:rsidRPr="00984C98" w:rsidRDefault="00FA392F" w:rsidP="001D19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2556- ปัจจุบัน อาจารย์ประจำคณะ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รัฐศาสตร์ วิทยาลัยรัฐกิจ มหาวิทยาลัยรังสิต</w:t>
            </w:r>
          </w:p>
        </w:tc>
      </w:tr>
      <w:tr w:rsidR="00AD238D" w:rsidRPr="00E628F2" w:rsidTr="00AD238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proofErr w:type="spellStart"/>
            <w:r w:rsidRPr="00AD238D">
              <w:rPr>
                <w:rFonts w:ascii="Angsana New" w:hAnsi="Angsana New" w:hint="cs"/>
                <w:sz w:val="28"/>
                <w:cs/>
              </w:rPr>
              <w:t>นาย</w:t>
            </w:r>
            <w:r w:rsidRPr="00AD238D">
              <w:rPr>
                <w:rFonts w:ascii="Angsana New" w:hAnsi="Angsana New"/>
                <w:sz w:val="28"/>
                <w:cs/>
              </w:rPr>
              <w:t>ชนุตร์</w:t>
            </w:r>
            <w:proofErr w:type="spellEnd"/>
            <w:r w:rsidRPr="00AD238D">
              <w:rPr>
                <w:rFonts w:ascii="Angsana New" w:hAnsi="Angsana New"/>
                <w:sz w:val="28"/>
                <w:cs/>
              </w:rPr>
              <w:t xml:space="preserve"> </w:t>
            </w:r>
            <w:proofErr w:type="spellStart"/>
            <w:r w:rsidRPr="00AD238D">
              <w:rPr>
                <w:rFonts w:ascii="Angsana New" w:hAnsi="Angsana New"/>
                <w:sz w:val="28"/>
                <w:cs/>
              </w:rPr>
              <w:t>นาคทรานันท์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846C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/>
                <w:sz w:val="28"/>
                <w:cs/>
              </w:rPr>
              <w:t>ร.ม.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eastAsia="Calibri" w:hAnsi="Angsana New" w:hint="cs"/>
                <w:sz w:val="28"/>
                <w:cs/>
              </w:rPr>
              <w:t>ร</w:t>
            </w:r>
            <w:r w:rsidRPr="00AD238D">
              <w:rPr>
                <w:rFonts w:ascii="Angsana New" w:eastAsia="Calibri" w:hAnsi="Angsana New"/>
                <w:sz w:val="28"/>
              </w:rPr>
              <w:t>.</w:t>
            </w:r>
            <w:r w:rsidRPr="00AD238D">
              <w:rPr>
                <w:rFonts w:ascii="Angsana New" w:eastAsia="Calibri" w:hAnsi="Angsana New" w:hint="cs"/>
                <w:sz w:val="28"/>
                <w:cs/>
              </w:rPr>
              <w:t>บ</w:t>
            </w:r>
            <w:r w:rsidRPr="00AD238D">
              <w:rPr>
                <w:rFonts w:ascii="Angsana New" w:eastAsia="Calibri" w:hAnsi="Angsana New"/>
                <w:sz w:val="28"/>
              </w:rPr>
              <w:t>.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Cs w:val="24"/>
                <w:cs/>
              </w:rPr>
            </w:pPr>
            <w:r w:rsidRPr="00AD238D">
              <w:rPr>
                <w:rFonts w:ascii="Angsana New" w:hAnsi="Angsana New" w:hint="cs"/>
                <w:szCs w:val="24"/>
                <w:cs/>
              </w:rPr>
              <w:t>(เกียรตินิยม)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eastAsia="Calibri" w:hAnsi="Angsana New"/>
                <w:sz w:val="28"/>
              </w:rPr>
            </w:pPr>
            <w:r w:rsidRPr="00AD238D">
              <w:rPr>
                <w:rFonts w:ascii="Angsana New" w:eastAsia="Calibri" w:hAnsi="Angsana New" w:hint="cs"/>
                <w:sz w:val="28"/>
                <w:cs/>
              </w:rPr>
              <w:t>การเมืองการปกครอง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eastAsia="Calibri" w:hAnsi="Angsana New" w:hint="cs"/>
                <w:sz w:val="28"/>
                <w:cs/>
              </w:rPr>
              <w:t>การเมืองการปกครอง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มหาวิทยาลัยธรรมศาสตร์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มหาวิทยาลัยธรรมศาสตร์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2555</w:t>
            </w:r>
          </w:p>
          <w:p w:rsidR="00AD238D" w:rsidRPr="00AD238D" w:rsidRDefault="00AD238D" w:rsidP="00EE1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AD238D">
              <w:rPr>
                <w:rFonts w:ascii="Angsana New" w:hAnsi="Angsana New" w:hint="cs"/>
                <w:sz w:val="28"/>
                <w:cs/>
              </w:rPr>
              <w:t>2549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98" w:rsidRDefault="00984C98" w:rsidP="00984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2553 </w:t>
            </w:r>
            <w:r>
              <w:rPr>
                <w:rFonts w:ascii="Angsana New" w:hAnsi="Angsana New"/>
                <w:sz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cs/>
              </w:rPr>
              <w:t xml:space="preserve"> 2554 ผู้ช่วยสอน ใน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วิชาสห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วิทยา การทางสังคมศาสตร์(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มธ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.120) มหาวิทยาลัยธรรมศาสตร์</w:t>
            </w:r>
          </w:p>
          <w:p w:rsidR="00AD238D" w:rsidRPr="00AD238D" w:rsidRDefault="00984C98" w:rsidP="00984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2556 </w:t>
            </w:r>
            <w:r>
              <w:rPr>
                <w:rFonts w:ascii="Angsana New" w:hAnsi="Angsana New"/>
                <w:sz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cs/>
              </w:rPr>
              <w:t xml:space="preserve"> ปัจจุบัน </w:t>
            </w:r>
            <w:r w:rsidR="008058B5">
              <w:rPr>
                <w:rFonts w:ascii="Angsana New" w:hAnsi="Angsana New" w:hint="cs"/>
                <w:sz w:val="28"/>
                <w:cs/>
              </w:rPr>
              <w:t>อาจารย์ประจำคณะรัฐศาสตร์ วิทยาลัยรัฐกิจ มหาวิทยาลัยรังสิต</w:t>
            </w:r>
            <w:bookmarkStart w:id="0" w:name="_GoBack"/>
            <w:bookmarkEnd w:id="0"/>
          </w:p>
        </w:tc>
      </w:tr>
    </w:tbl>
    <w:p w:rsidR="00AD238D" w:rsidRDefault="00AD238D" w:rsidP="00AD238D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BB73FD" w:rsidRPr="00BB73FD" w:rsidRDefault="00BB73FD" w:rsidP="00BB73FD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="Angsana New" w:hAnsi="Angsana New"/>
          <w:color w:val="000000"/>
          <w:sz w:val="32"/>
          <w:szCs w:val="32"/>
        </w:rPr>
      </w:pPr>
    </w:p>
    <w:sectPr w:rsidR="00BB73FD" w:rsidRPr="00BB73FD" w:rsidSect="007C0944">
      <w:headerReference w:type="default" r:id="rId8"/>
      <w:headerReference w:type="first" r:id="rId9"/>
      <w:footerReference w:type="first" r:id="rId10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E8" w:rsidRDefault="00422EE8">
      <w:r>
        <w:separator/>
      </w:r>
    </w:p>
  </w:endnote>
  <w:endnote w:type="continuationSeparator" w:id="0">
    <w:p w:rsidR="00422EE8" w:rsidRDefault="004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6" w:rsidRPr="006D04FC" w:rsidRDefault="00E56476" w:rsidP="00E56476">
    <w:pPr>
      <w:pStyle w:val="Footer"/>
      <w:jc w:val="right"/>
      <w:rPr>
        <w:color w:val="9999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E8" w:rsidRDefault="00422EE8">
      <w:r>
        <w:separator/>
      </w:r>
    </w:p>
  </w:footnote>
  <w:footnote w:type="continuationSeparator" w:id="0">
    <w:p w:rsidR="00422EE8" w:rsidRDefault="0042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6" w:rsidRPr="00E56743" w:rsidRDefault="00E56476" w:rsidP="00E56476">
    <w:pPr>
      <w:pStyle w:val="Header"/>
      <w:framePr w:wrap="auto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E56743">
      <w:rPr>
        <w:rStyle w:val="PageNumber"/>
        <w:rFonts w:ascii="Angsana New" w:hAnsi="Angsana New"/>
        <w:sz w:val="32"/>
        <w:szCs w:val="32"/>
      </w:rPr>
      <w:fldChar w:fldCharType="begin"/>
    </w:r>
    <w:r w:rsidRPr="00E56743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E56743">
      <w:rPr>
        <w:rStyle w:val="PageNumber"/>
        <w:rFonts w:ascii="Angsana New" w:hAnsi="Angsana New"/>
        <w:sz w:val="32"/>
        <w:szCs w:val="32"/>
      </w:rPr>
      <w:fldChar w:fldCharType="separate"/>
    </w:r>
    <w:r w:rsidR="008058B5">
      <w:rPr>
        <w:rStyle w:val="PageNumber"/>
        <w:rFonts w:ascii="Angsana New" w:hAnsi="Angsana New"/>
        <w:noProof/>
        <w:sz w:val="32"/>
        <w:szCs w:val="32"/>
      </w:rPr>
      <w:t>1</w:t>
    </w:r>
    <w:r w:rsidRPr="00E56743">
      <w:rPr>
        <w:rStyle w:val="PageNumber"/>
        <w:rFonts w:ascii="Angsana New" w:hAnsi="Angsana New"/>
        <w:sz w:val="32"/>
        <w:szCs w:val="32"/>
      </w:rPr>
      <w:fldChar w:fldCharType="end"/>
    </w:r>
  </w:p>
  <w:p w:rsidR="00E56476" w:rsidRDefault="00E56476" w:rsidP="00E5647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6" w:rsidRDefault="00E56476" w:rsidP="00E56476">
    <w:pPr>
      <w:pStyle w:val="Head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0BD"/>
    <w:multiLevelType w:val="hybridMultilevel"/>
    <w:tmpl w:val="7DEEA44C"/>
    <w:lvl w:ilvl="0" w:tplc="B86C8F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C0944"/>
    <w:rsid w:val="000021AD"/>
    <w:rsid w:val="000164BF"/>
    <w:rsid w:val="0002455B"/>
    <w:rsid w:val="00032660"/>
    <w:rsid w:val="0005591C"/>
    <w:rsid w:val="00056640"/>
    <w:rsid w:val="000653B6"/>
    <w:rsid w:val="00070D5E"/>
    <w:rsid w:val="00072CFA"/>
    <w:rsid w:val="000846F0"/>
    <w:rsid w:val="00094FC8"/>
    <w:rsid w:val="000D5C42"/>
    <w:rsid w:val="000F00FF"/>
    <w:rsid w:val="000F5FD9"/>
    <w:rsid w:val="00133F86"/>
    <w:rsid w:val="0016049B"/>
    <w:rsid w:val="00181A13"/>
    <w:rsid w:val="00187542"/>
    <w:rsid w:val="001919AE"/>
    <w:rsid w:val="001A22AB"/>
    <w:rsid w:val="001B41AD"/>
    <w:rsid w:val="001C22DB"/>
    <w:rsid w:val="001D19B5"/>
    <w:rsid w:val="00212CB7"/>
    <w:rsid w:val="00354B24"/>
    <w:rsid w:val="003569DE"/>
    <w:rsid w:val="00357FD8"/>
    <w:rsid w:val="00360795"/>
    <w:rsid w:val="0037330E"/>
    <w:rsid w:val="0039426A"/>
    <w:rsid w:val="003C17ED"/>
    <w:rsid w:val="003F4BAF"/>
    <w:rsid w:val="003F5627"/>
    <w:rsid w:val="00422EE8"/>
    <w:rsid w:val="00451B27"/>
    <w:rsid w:val="0047080E"/>
    <w:rsid w:val="00493F4E"/>
    <w:rsid w:val="004C10B1"/>
    <w:rsid w:val="00542D70"/>
    <w:rsid w:val="00550981"/>
    <w:rsid w:val="0056380A"/>
    <w:rsid w:val="005730D8"/>
    <w:rsid w:val="005E6AFF"/>
    <w:rsid w:val="00632F20"/>
    <w:rsid w:val="00677582"/>
    <w:rsid w:val="00677AEE"/>
    <w:rsid w:val="00697F4D"/>
    <w:rsid w:val="006B4FC9"/>
    <w:rsid w:val="006D4788"/>
    <w:rsid w:val="00722BBA"/>
    <w:rsid w:val="007617E4"/>
    <w:rsid w:val="00763E95"/>
    <w:rsid w:val="007A094F"/>
    <w:rsid w:val="007B33EE"/>
    <w:rsid w:val="007C0944"/>
    <w:rsid w:val="007C172C"/>
    <w:rsid w:val="007E79FC"/>
    <w:rsid w:val="007F0CFA"/>
    <w:rsid w:val="008058B5"/>
    <w:rsid w:val="0088343B"/>
    <w:rsid w:val="00884A4D"/>
    <w:rsid w:val="008E5D1F"/>
    <w:rsid w:val="0090325B"/>
    <w:rsid w:val="00922734"/>
    <w:rsid w:val="00951E00"/>
    <w:rsid w:val="00984C98"/>
    <w:rsid w:val="009E2071"/>
    <w:rsid w:val="00A2532F"/>
    <w:rsid w:val="00A32C52"/>
    <w:rsid w:val="00A56CC0"/>
    <w:rsid w:val="00A977BD"/>
    <w:rsid w:val="00AC4CC8"/>
    <w:rsid w:val="00AD238D"/>
    <w:rsid w:val="00AF2947"/>
    <w:rsid w:val="00B024DA"/>
    <w:rsid w:val="00B05201"/>
    <w:rsid w:val="00B36476"/>
    <w:rsid w:val="00B578F7"/>
    <w:rsid w:val="00BB47C3"/>
    <w:rsid w:val="00BB56DE"/>
    <w:rsid w:val="00BB6C7D"/>
    <w:rsid w:val="00BB73FD"/>
    <w:rsid w:val="00BE1304"/>
    <w:rsid w:val="00BE458C"/>
    <w:rsid w:val="00C43A66"/>
    <w:rsid w:val="00C60713"/>
    <w:rsid w:val="00CC042A"/>
    <w:rsid w:val="00CC42CB"/>
    <w:rsid w:val="00D654A7"/>
    <w:rsid w:val="00D812DE"/>
    <w:rsid w:val="00D87F6C"/>
    <w:rsid w:val="00E145E6"/>
    <w:rsid w:val="00E41C73"/>
    <w:rsid w:val="00E43657"/>
    <w:rsid w:val="00E53224"/>
    <w:rsid w:val="00E56476"/>
    <w:rsid w:val="00E80D61"/>
    <w:rsid w:val="00E84044"/>
    <w:rsid w:val="00E863B6"/>
    <w:rsid w:val="00ED202F"/>
    <w:rsid w:val="00ED557D"/>
    <w:rsid w:val="00EE10AD"/>
    <w:rsid w:val="00EE6BBA"/>
    <w:rsid w:val="00EF161E"/>
    <w:rsid w:val="00F1347F"/>
    <w:rsid w:val="00F46C44"/>
    <w:rsid w:val="00F85EC9"/>
    <w:rsid w:val="00FA21B7"/>
    <w:rsid w:val="00FA392F"/>
    <w:rsid w:val="00FB6ACB"/>
    <w:rsid w:val="00FC1FD8"/>
    <w:rsid w:val="00FC652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697F4D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paragraph" w:styleId="BodyText">
    <w:name w:val="Body Text"/>
    <w:basedOn w:val="Normal"/>
    <w:link w:val="BodyTextChar"/>
    <w:uiPriority w:val="99"/>
    <w:rsid w:val="007E79FC"/>
    <w:pPr>
      <w:tabs>
        <w:tab w:val="left" w:pos="540"/>
        <w:tab w:val="left" w:pos="900"/>
        <w:tab w:val="left" w:pos="1440"/>
        <w:tab w:val="left" w:pos="1800"/>
        <w:tab w:val="left" w:pos="2340"/>
        <w:tab w:val="left" w:pos="3150"/>
      </w:tabs>
      <w:jc w:val="both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E79FC"/>
    <w:rPr>
      <w:rFonts w:ascii="AngsanaUPC" w:hAnsi="AngsanaUPC" w:cs="AngsanaUPC"/>
      <w:sz w:val="32"/>
      <w:szCs w:val="32"/>
      <w:lang w:eastAsia="zh-CN"/>
    </w:rPr>
  </w:style>
  <w:style w:type="paragraph" w:styleId="NoSpacing">
    <w:name w:val="No Spacing"/>
    <w:uiPriority w:val="1"/>
    <w:qFormat/>
    <w:rsid w:val="0090325B"/>
    <w:rPr>
      <w:rFonts w:ascii="Calibri" w:eastAsia="Calibri" w:hAnsi="Calibri" w:cs="Cordia New"/>
      <w:sz w:val="22"/>
      <w:szCs w:val="28"/>
    </w:rPr>
  </w:style>
  <w:style w:type="paragraph" w:styleId="PlainText">
    <w:name w:val="Plain Text"/>
    <w:basedOn w:val="Normal"/>
    <w:link w:val="PlainTextChar"/>
    <w:rsid w:val="00BE458C"/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BE458C"/>
    <w:rPr>
      <w:rFonts w:ascii="Cordia New" w:eastAsia="Cordia New" w:hAnsi="Cordia New" w:cs="Cordia New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F4D"/>
    <w:rPr>
      <w:rFonts w:cs="Times New Roman"/>
      <w:b/>
      <w:bCs/>
      <w:sz w:val="27"/>
      <w:szCs w:val="27"/>
    </w:rPr>
  </w:style>
  <w:style w:type="table" w:styleId="TableGrid">
    <w:name w:val="Table Grid"/>
    <w:basedOn w:val="TableNormal"/>
    <w:rsid w:val="00550981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ไม่มีการเว้นระยะห่าง"/>
    <w:qFormat/>
    <w:rsid w:val="0002455B"/>
    <w:rPr>
      <w:sz w:val="24"/>
      <w:szCs w:val="28"/>
    </w:rPr>
  </w:style>
  <w:style w:type="paragraph" w:styleId="Header">
    <w:name w:val="header"/>
    <w:basedOn w:val="Normal"/>
    <w:link w:val="HeaderChar"/>
    <w:uiPriority w:val="99"/>
    <w:rsid w:val="00677582"/>
    <w:pPr>
      <w:tabs>
        <w:tab w:val="center" w:pos="4153"/>
        <w:tab w:val="right" w:pos="8306"/>
      </w:tabs>
    </w:pPr>
    <w:rPr>
      <w:rFonts w:ascii="Cordia New" w:hAnsi="Cordia New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77582"/>
    <w:rPr>
      <w:rFonts w:ascii="Cordia New" w:hAnsi="Cordia New"/>
      <w:sz w:val="24"/>
      <w:szCs w:val="28"/>
      <w:lang w:bidi="ar-SA"/>
    </w:rPr>
  </w:style>
  <w:style w:type="character" w:styleId="PageNumber">
    <w:name w:val="page number"/>
    <w:basedOn w:val="DefaultParagraphFont"/>
    <w:uiPriority w:val="99"/>
    <w:rsid w:val="00677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7582"/>
    <w:pPr>
      <w:tabs>
        <w:tab w:val="center" w:pos="4153"/>
        <w:tab w:val="right" w:pos="8306"/>
      </w:tabs>
    </w:pPr>
    <w:rPr>
      <w:rFonts w:ascii="Cordia New" w:hAnsi="Cordia New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77582"/>
    <w:rPr>
      <w:rFonts w:ascii="Cordia New" w:hAnsi="Cordia New"/>
      <w:sz w:val="24"/>
      <w:szCs w:val="28"/>
      <w:lang w:bidi="ar-SA"/>
    </w:rPr>
  </w:style>
  <w:style w:type="character" w:customStyle="1" w:styleId="yshortcuts">
    <w:name w:val="yshortcuts"/>
    <w:basedOn w:val="DefaultParagraphFont"/>
    <w:rsid w:val="0047080E"/>
  </w:style>
  <w:style w:type="paragraph" w:styleId="Title">
    <w:name w:val="Title"/>
    <w:basedOn w:val="Normal"/>
    <w:link w:val="TitleChar"/>
    <w:qFormat/>
    <w:rsid w:val="00A32C52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32C52"/>
    <w:rPr>
      <w:rFonts w:ascii="AngsanaUPC" w:eastAsia="Cordia New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MSATER-EN7</cp:lastModifiedBy>
  <cp:revision>7</cp:revision>
  <dcterms:created xsi:type="dcterms:W3CDTF">2015-07-15T12:44:00Z</dcterms:created>
  <dcterms:modified xsi:type="dcterms:W3CDTF">2015-07-21T07:54:00Z</dcterms:modified>
</cp:coreProperties>
</file>