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C" w:rsidRDefault="0090325B" w:rsidP="007C172C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(15</w:t>
      </w:r>
      <w:r w:rsidR="007C0944" w:rsidRPr="007C172C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3F5627" w:rsidRPr="007C172C">
        <w:rPr>
          <w:rFonts w:asciiTheme="majorBidi" w:hAnsiTheme="majorBidi" w:cstheme="majorBidi" w:hint="cs"/>
          <w:sz w:val="32"/>
          <w:szCs w:val="32"/>
          <w:cs/>
        </w:rPr>
        <w:tab/>
      </w:r>
      <w:r w:rsidRPr="00537728">
        <w:rPr>
          <w:rFonts w:ascii="Angsana New" w:hAnsi="Angsana New"/>
          <w:sz w:val="32"/>
          <w:szCs w:val="32"/>
          <w:cs/>
        </w:rPr>
        <w:t>หลักสูตรวิ</w:t>
      </w:r>
      <w:r>
        <w:rPr>
          <w:rFonts w:ascii="Angsana New" w:hAnsi="Angsana New" w:hint="cs"/>
          <w:sz w:val="32"/>
          <w:szCs w:val="32"/>
          <w:cs/>
        </w:rPr>
        <w:t>ทยา</w:t>
      </w:r>
      <w:proofErr w:type="spellStart"/>
      <w:r w:rsidRPr="00537728">
        <w:rPr>
          <w:rFonts w:ascii="Angsana New" w:hAnsi="Angsana New"/>
          <w:sz w:val="32"/>
          <w:szCs w:val="32"/>
          <w:cs/>
        </w:rPr>
        <w:t>ศาสตร</w:t>
      </w:r>
      <w:proofErr w:type="spellEnd"/>
      <w:r w:rsidRPr="00537728">
        <w:rPr>
          <w:rFonts w:ascii="Angsana New" w:hAnsi="Angsana New"/>
          <w:sz w:val="32"/>
          <w:szCs w:val="32"/>
          <w:cs/>
        </w:rPr>
        <w:t>บัณฑิต สาขาวิชาเทคโนโลยีอาหาร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0164BF" w:rsidRPr="007C172C">
        <w:rPr>
          <w:rFonts w:ascii="Angsana New" w:hAnsi="Angsana New" w:hint="cs"/>
          <w:sz w:val="32"/>
          <w:szCs w:val="32"/>
          <w:cs/>
        </w:rPr>
        <w:t>(หลักสูตรปรับปรุง พ.ศ. 255</w:t>
      </w:r>
      <w:r>
        <w:rPr>
          <w:rFonts w:ascii="Angsana New" w:hAnsi="Angsana New" w:hint="cs"/>
          <w:sz w:val="32"/>
          <w:szCs w:val="32"/>
          <w:cs/>
        </w:rPr>
        <w:t>5</w:t>
      </w:r>
      <w:r w:rsidR="000164BF" w:rsidRPr="007C172C">
        <w:rPr>
          <w:rFonts w:ascii="Angsana New" w:hAnsi="Angsana New" w:hint="cs"/>
          <w:sz w:val="32"/>
          <w:szCs w:val="32"/>
          <w:cs/>
        </w:rPr>
        <w:t>)</w:t>
      </w:r>
      <w:bookmarkStart w:id="0" w:name="_GoBack"/>
      <w:bookmarkEnd w:id="0"/>
    </w:p>
    <w:p w:rsidR="0090325B" w:rsidRPr="007C172C" w:rsidRDefault="0090325B" w:rsidP="007C172C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720"/>
        <w:gridCol w:w="2541"/>
        <w:gridCol w:w="1984"/>
        <w:gridCol w:w="851"/>
        <w:gridCol w:w="2551"/>
        <w:gridCol w:w="3119"/>
        <w:gridCol w:w="708"/>
        <w:gridCol w:w="2268"/>
      </w:tblGrid>
      <w:tr w:rsidR="0090325B" w:rsidRPr="00360419" w:rsidTr="0090325B">
        <w:trPr>
          <w:cantSplit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5B" w:rsidRPr="0090325B" w:rsidRDefault="0090325B" w:rsidP="009032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ลำดับ</w:t>
            </w:r>
            <w:r w:rsidRPr="0090325B">
              <w:rPr>
                <w:rFonts w:ascii="Angsana New" w:hAnsi="Angsana New" w:hint="cs"/>
                <w:sz w:val="28"/>
                <w:cs/>
              </w:rPr>
              <w:t>ที่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ชื่อ</w:t>
            </w:r>
            <w:r w:rsidRPr="0090325B">
              <w:rPr>
                <w:rFonts w:ascii="Angsana New" w:hAnsi="Angsana New"/>
                <w:sz w:val="28"/>
              </w:rPr>
              <w:t>-</w:t>
            </w:r>
            <w:r w:rsidRPr="0090325B">
              <w:rPr>
                <w:rFonts w:ascii="Angsana New" w:hAnsi="Angsana New"/>
                <w:sz w:val="28"/>
                <w:cs/>
              </w:rPr>
              <w:t>สกุล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ตำแหน่ง</w:t>
            </w:r>
          </w:p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ทางวิชาการ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คุณวุฒิ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สาขาวิชา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สำเร็จการศึกษา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 w:hint="cs"/>
                <w:sz w:val="28"/>
                <w:cs/>
              </w:rPr>
              <w:t>ประสบการณ์การสอน</w:t>
            </w:r>
          </w:p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90325B">
              <w:rPr>
                <w:rFonts w:ascii="Angsana New" w:hAnsi="Angsana New" w:hint="cs"/>
                <w:sz w:val="28"/>
                <w:cs/>
              </w:rPr>
              <w:t>และการทำงาน</w:t>
            </w:r>
          </w:p>
        </w:tc>
      </w:tr>
      <w:tr w:rsidR="0090325B" w:rsidRPr="00360419" w:rsidTr="0090325B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จากสถาบัน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90325B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90325B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B" w:rsidRPr="00360419" w:rsidRDefault="0090325B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0F3F81" w:rsidRPr="00360419" w:rsidTr="0090325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 w:hint="cs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ดร.ชิตสุดา ชัยศักดานุ</w:t>
            </w: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กูล</w:t>
            </w:r>
            <w:proofErr w:type="spellEnd"/>
          </w:p>
          <w:p w:rsidR="00ED37CC" w:rsidRPr="00360419" w:rsidRDefault="00ED37CC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วท.บ</w:t>
            </w:r>
            <w:proofErr w:type="spellEnd"/>
            <w:r w:rsidRPr="00360419">
              <w:rPr>
                <w:rFonts w:ascii="Angsana New" w:hAnsi="Angsana New" w:hint="cs"/>
                <w:sz w:val="28"/>
                <w:cs/>
              </w:rPr>
              <w:t>.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วท.</w:t>
            </w:r>
            <w:proofErr w:type="spellEnd"/>
            <w:r w:rsidRPr="00360419">
              <w:rPr>
                <w:rFonts w:ascii="Angsana New" w:hAnsi="Angsana New" w:hint="cs"/>
                <w:sz w:val="28"/>
                <w:cs/>
              </w:rPr>
              <w:t>ม.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ปร.ด.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ชีวเคมี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โภชน</w:t>
            </w:r>
            <w:proofErr w:type="spellEnd"/>
            <w:r w:rsidRPr="00360419">
              <w:rPr>
                <w:rFonts w:ascii="Angsana New" w:hAnsi="Angsana New" w:hint="cs"/>
                <w:sz w:val="28"/>
                <w:cs/>
              </w:rPr>
              <w:t>ศาสตร์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วิทยาศาสตร์การอาหาร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/>
                <w:sz w:val="28"/>
                <w:cs/>
              </w:rPr>
              <w:t>จุฬาลงกรณ์มหาวิทยาลัย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มหาวิทยาลัยมหิดล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/>
                <w:sz w:val="28"/>
              </w:rPr>
              <w:t>2527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/>
                <w:sz w:val="28"/>
              </w:rPr>
              <w:t>2533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/>
                <w:sz w:val="28"/>
              </w:rPr>
              <w:t>2543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เริ่มงาน พ.ศ. </w:t>
            </w:r>
            <w:r>
              <w:rPr>
                <w:rFonts w:ascii="Angsana New" w:hAnsi="Angsana New"/>
                <w:sz w:val="28"/>
              </w:rPr>
              <w:t xml:space="preserve">2554 – </w:t>
            </w:r>
            <w:r>
              <w:rPr>
                <w:rFonts w:ascii="Angsana New" w:hAnsi="Angsana New" w:hint="cs"/>
                <w:sz w:val="28"/>
                <w:cs/>
              </w:rPr>
              <w:t>ปัจจุบัน</w:t>
            </w:r>
          </w:p>
          <w:p w:rsidR="00703365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ประสบการณ์การสอน</w:t>
            </w:r>
          </w:p>
          <w:p w:rsidR="00703365" w:rsidRPr="00092608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FTH 261, FTH 352, FTH 381, FTH, 493 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>
              <w:rPr>
                <w:rFonts w:ascii="Angsana New" w:hAnsi="Angsana New"/>
                <w:sz w:val="28"/>
              </w:rPr>
              <w:t>FTH 494</w:t>
            </w:r>
          </w:p>
        </w:tc>
      </w:tr>
      <w:tr w:rsidR="00ED37CC" w:rsidRPr="00360419" w:rsidTr="00722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 w:hint="cs"/>
                <w:sz w:val="28"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</w:rPr>
              <w:t>นายธ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ฤต  อภิสิทธิวงศ์</w:t>
            </w:r>
          </w:p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</w:rPr>
              <w:t>วศ.บ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.</w:t>
            </w:r>
          </w:p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</w:rPr>
              <w:t>วศ.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วิศวกรรมอาหาร</w:t>
            </w:r>
          </w:p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วิศวกรรมอาหาร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Pr="000F3F81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0F3F81">
              <w:rPr>
                <w:rFonts w:ascii="Angsana New" w:hAnsi="Angsana New" w:hint="cs"/>
                <w:sz w:val="28"/>
                <w:cs/>
              </w:rPr>
              <w:t>จุฬาลงกรณ์มหาวิทยาลัย</w:t>
            </w:r>
          </w:p>
          <w:p w:rsidR="00ED37CC" w:rsidRPr="000F3F81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0F3F81">
              <w:rPr>
                <w:rFonts w:ascii="Angsana New" w:hAnsi="Angsana New" w:hint="cs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2546</w:t>
            </w:r>
          </w:p>
          <w:p w:rsidR="00ED37CC" w:rsidRPr="00360419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C" w:rsidRPr="000F3F81" w:rsidRDefault="00ED37CC" w:rsidP="007225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เริ่มงาน </w:t>
            </w:r>
            <w:r>
              <w:rPr>
                <w:rFonts w:ascii="Angsana New" w:hAnsi="Angsana New"/>
                <w:sz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cs/>
              </w:rPr>
              <w:t xml:space="preserve">พ.ค. </w:t>
            </w:r>
            <w:r>
              <w:rPr>
                <w:rFonts w:ascii="Angsana New" w:hAnsi="Angsana New"/>
                <w:sz w:val="28"/>
              </w:rPr>
              <w:t>2556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/>
                <w:sz w:val="28"/>
                <w:cs/>
              </w:rPr>
              <w:t>ม.รังสิต – ป</w:t>
            </w:r>
            <w:r>
              <w:rPr>
                <w:rFonts w:ascii="Angsana New" w:hAnsi="Angsana New" w:hint="cs"/>
                <w:sz w:val="28"/>
                <w:cs/>
              </w:rPr>
              <w:t>ัจจุบัน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 w:hint="cs"/>
                <w:sz w:val="28"/>
                <w:cs/>
              </w:rPr>
              <w:t>ประสบการณ์สอน</w:t>
            </w:r>
            <w:r>
              <w:rPr>
                <w:rFonts w:ascii="Angsana New" w:hAnsi="Angsana New" w:hint="cs"/>
                <w:sz w:val="28"/>
                <w:cs/>
              </w:rPr>
              <w:br/>
            </w:r>
            <w:r>
              <w:rPr>
                <w:rFonts w:ascii="Angsana New" w:hAnsi="Angsana New"/>
                <w:sz w:val="28"/>
              </w:rPr>
              <w:t>FTH101, FTH106, FTH331, FTH332</w:t>
            </w:r>
          </w:p>
        </w:tc>
      </w:tr>
      <w:tr w:rsidR="000F3F81" w:rsidRPr="00360419" w:rsidTr="0090325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ED37CC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นาย</w:t>
            </w: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ณัฐ</w:t>
            </w:r>
            <w:proofErr w:type="spellEnd"/>
            <w:r w:rsidRPr="00360419">
              <w:rPr>
                <w:rFonts w:ascii="Angsana New" w:hAnsi="Angsana New" w:hint="cs"/>
                <w:sz w:val="28"/>
                <w:cs/>
              </w:rPr>
              <w:t xml:space="preserve"> เทพหัตถี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วท.บ.</w:t>
            </w:r>
            <w:proofErr w:type="spellEnd"/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360419">
              <w:rPr>
                <w:rFonts w:ascii="Angsana New" w:hAnsi="Angsana New" w:hint="cs"/>
                <w:sz w:val="28"/>
                <w:cs/>
              </w:rPr>
              <w:t>วท.</w:t>
            </w:r>
            <w:proofErr w:type="spellEnd"/>
            <w:r w:rsidRPr="00360419">
              <w:rPr>
                <w:rFonts w:ascii="Angsana New" w:hAnsi="Angsana New" w:hint="cs"/>
                <w:sz w:val="28"/>
                <w:cs/>
              </w:rPr>
              <w:t>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เทคโนโลยีทางอาหาร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เทคโนโลยีทางอาหาร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/>
                <w:sz w:val="28"/>
                <w:cs/>
              </w:rPr>
              <w:t>จุฬาลงกรณ์มหาวิทยาลัย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FF0000"/>
                <w:sz w:val="28"/>
              </w:rPr>
            </w:pPr>
            <w:r w:rsidRPr="00360419">
              <w:rPr>
                <w:rFonts w:ascii="Angsana New" w:hAnsi="Angsana New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2543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2547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81" w:rsidRPr="000F3F81" w:rsidRDefault="000F3F81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เริ่มงาน พ.ศ. </w:t>
            </w:r>
            <w:r>
              <w:rPr>
                <w:rFonts w:ascii="Angsana New" w:hAnsi="Angsana New"/>
                <w:sz w:val="28"/>
              </w:rPr>
              <w:t>2548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/>
                <w:sz w:val="28"/>
                <w:cs/>
              </w:rPr>
              <w:t>ม.รังสิต – ป</w:t>
            </w:r>
            <w:r>
              <w:rPr>
                <w:rFonts w:ascii="Angsana New" w:hAnsi="Angsana New" w:hint="cs"/>
                <w:sz w:val="28"/>
                <w:cs/>
              </w:rPr>
              <w:t>ัจจุบัน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 w:hint="cs"/>
                <w:sz w:val="28"/>
                <w:cs/>
              </w:rPr>
              <w:t>ประสบการณ์สอน</w:t>
            </w:r>
            <w:r>
              <w:rPr>
                <w:rFonts w:ascii="Angsana New" w:hAnsi="Angsana New" w:hint="cs"/>
                <w:sz w:val="28"/>
                <w:cs/>
              </w:rPr>
              <w:br/>
            </w:r>
            <w:r>
              <w:rPr>
                <w:rFonts w:ascii="Angsana New" w:hAnsi="Angsana New"/>
                <w:sz w:val="28"/>
              </w:rPr>
              <w:t xml:space="preserve">FTH332 , FTH281, FTH381, FTH382 </w:t>
            </w:r>
          </w:p>
        </w:tc>
      </w:tr>
      <w:tr w:rsidR="000F3F81" w:rsidRPr="00360419" w:rsidTr="009032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ED37CC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pStyle w:val="NoSpacing"/>
              <w:rPr>
                <w:rFonts w:ascii="Angsana New" w:hAnsi="Angsana New" w:cs="Angsana New"/>
                <w:sz w:val="28"/>
              </w:rPr>
            </w:pPr>
            <w:r w:rsidRPr="00360419">
              <w:rPr>
                <w:rFonts w:ascii="Angsana New" w:hAnsi="Angsana New" w:cs="Angsana New"/>
                <w:sz w:val="28"/>
                <w:cs/>
              </w:rPr>
              <w:t>นาย</w:t>
            </w:r>
            <w:proofErr w:type="spellStart"/>
            <w:r w:rsidRPr="00360419">
              <w:rPr>
                <w:rFonts w:ascii="Angsana New" w:hAnsi="Angsana New" w:cs="Angsana New"/>
                <w:sz w:val="28"/>
                <w:cs/>
              </w:rPr>
              <w:t>ศิริวัฒน์</w:t>
            </w:r>
            <w:proofErr w:type="spellEnd"/>
            <w:r w:rsidRPr="00360419">
              <w:rPr>
                <w:rFonts w:ascii="Angsana New" w:hAnsi="Angsana New" w:cs="Angsana New"/>
                <w:sz w:val="28"/>
                <w:cs/>
              </w:rPr>
              <w:t xml:space="preserve">  มงคล</w:t>
            </w:r>
            <w:proofErr w:type="spellStart"/>
            <w:r w:rsidRPr="00360419">
              <w:rPr>
                <w:rFonts w:ascii="Angsana New" w:hAnsi="Angsana New" w:cs="Angsana New"/>
                <w:sz w:val="28"/>
                <w:cs/>
              </w:rPr>
              <w:t>กาญ</w:t>
            </w:r>
            <w:proofErr w:type="spellEnd"/>
            <w:r w:rsidRPr="00360419">
              <w:rPr>
                <w:rFonts w:ascii="Angsana New" w:hAnsi="Angsana New" w:cs="Angsana New"/>
                <w:sz w:val="28"/>
                <w:cs/>
              </w:rPr>
              <w:t>จนสิริ</w:t>
            </w:r>
          </w:p>
          <w:p w:rsidR="000F3F81" w:rsidRPr="00360419" w:rsidRDefault="000F3F81" w:rsidP="007F23BF">
            <w:pPr>
              <w:pStyle w:val="NoSpacing"/>
              <w:rPr>
                <w:rFonts w:ascii="Angsana New" w:hAnsi="Angsana New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360419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360419">
              <w:rPr>
                <w:rFonts w:ascii="Angsana New" w:hAnsi="Angsana New"/>
                <w:sz w:val="28"/>
                <w:cs/>
              </w:rPr>
              <w:t>วท.</w:t>
            </w:r>
            <w:proofErr w:type="spellEnd"/>
            <w:r w:rsidRPr="00360419">
              <w:rPr>
                <w:rFonts w:ascii="Angsana New" w:hAnsi="Angsana New"/>
                <w:sz w:val="28"/>
                <w:cs/>
              </w:rPr>
              <w:t>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pStyle w:val="NoSpacing"/>
              <w:rPr>
                <w:rFonts w:ascii="Angsana New" w:hAnsi="Angsana New" w:cs="Angsana New"/>
                <w:sz w:val="28"/>
              </w:rPr>
            </w:pPr>
            <w:r w:rsidRPr="00360419">
              <w:rPr>
                <w:rFonts w:ascii="Angsana New" w:hAnsi="Angsana New" w:cs="Angsana New"/>
                <w:sz w:val="28"/>
                <w:cs/>
              </w:rPr>
              <w:t>เทคโนโลยีอาหาร</w:t>
            </w:r>
          </w:p>
          <w:p w:rsidR="000F3F81" w:rsidRPr="00360419" w:rsidRDefault="000F3F81" w:rsidP="007F23BF">
            <w:pPr>
              <w:pStyle w:val="NoSpacing"/>
              <w:rPr>
                <w:rFonts w:ascii="Angsana New" w:hAnsi="Angsana New" w:cs="Angsana New"/>
                <w:sz w:val="28"/>
                <w:cs/>
              </w:rPr>
            </w:pPr>
            <w:r w:rsidRPr="00360419">
              <w:rPr>
                <w:rFonts w:ascii="Angsana New" w:hAnsi="Angsana New" w:cs="Angsana New"/>
                <w:sz w:val="28"/>
                <w:cs/>
              </w:rPr>
              <w:t>วิทยาศาสตร์การอาหาร</w:t>
            </w:r>
            <w:r w:rsidRPr="00360419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7F23BF">
            <w:pPr>
              <w:pStyle w:val="NoSpacing"/>
              <w:rPr>
                <w:rFonts w:ascii="Angsana New" w:hAnsi="Angsana New" w:cs="Angsana New"/>
                <w:sz w:val="28"/>
              </w:rPr>
            </w:pPr>
            <w:r w:rsidRPr="00360419">
              <w:rPr>
                <w:rFonts w:ascii="Angsana New" w:hAnsi="Angsana New" w:cs="Angsana New"/>
                <w:sz w:val="28"/>
                <w:cs/>
              </w:rPr>
              <w:t>มหาวิทยาลัยรังสิต</w:t>
            </w:r>
          </w:p>
          <w:p w:rsidR="000F3F81" w:rsidRPr="00360419" w:rsidRDefault="000F3F81" w:rsidP="007F23BF">
            <w:pPr>
              <w:pStyle w:val="NoSpacing"/>
              <w:rPr>
                <w:rFonts w:ascii="Angsana New" w:hAnsi="Angsana New" w:cs="Angsana New"/>
                <w:sz w:val="28"/>
                <w:cs/>
              </w:rPr>
            </w:pPr>
            <w:r w:rsidRPr="00360419">
              <w:rPr>
                <w:rFonts w:ascii="Angsana New" w:hAnsi="Angsana New" w:cs="Angsana New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2541</w:t>
            </w:r>
          </w:p>
          <w:p w:rsidR="000F3F81" w:rsidRPr="00360419" w:rsidRDefault="000F3F81" w:rsidP="007F23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เริ่มงาน พ.ศ. </w:t>
            </w:r>
            <w:r>
              <w:rPr>
                <w:rFonts w:ascii="Angsana New" w:hAnsi="Angsana New"/>
                <w:sz w:val="28"/>
              </w:rPr>
              <w:t xml:space="preserve">2555 – </w:t>
            </w:r>
            <w:r>
              <w:rPr>
                <w:rFonts w:ascii="Angsana New" w:hAnsi="Angsana New" w:hint="cs"/>
                <w:sz w:val="28"/>
                <w:cs/>
              </w:rPr>
              <w:t>ปัจจุบัน</w:t>
            </w:r>
          </w:p>
          <w:p w:rsidR="00703365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ประสบการณ์การสอน</w:t>
            </w:r>
          </w:p>
          <w:p w:rsidR="00703365" w:rsidRPr="00360419" w:rsidRDefault="00703365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FTH 321, FTH 341, FTH 443</w:t>
            </w:r>
          </w:p>
        </w:tc>
      </w:tr>
      <w:tr w:rsidR="000F3F81" w:rsidRPr="00360419" w:rsidTr="009032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360419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sz w:val="28"/>
              </w:rPr>
            </w:pPr>
            <w:r w:rsidRPr="00360419">
              <w:rPr>
                <w:rFonts w:ascii="Angsana New" w:hAnsi="Angsana New" w:hint="cs"/>
                <w:sz w:val="28"/>
                <w:cs/>
              </w:rPr>
              <w:lastRenderedPageBreak/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A9390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 xml:space="preserve">นายอธิป  </w:t>
            </w:r>
            <w:proofErr w:type="spellStart"/>
            <w:r w:rsidRPr="000F3F81">
              <w:rPr>
                <w:rFonts w:asciiTheme="majorBidi" w:hAnsiTheme="majorBidi" w:cstheme="majorBidi"/>
                <w:sz w:val="28"/>
                <w:cs/>
              </w:rPr>
              <w:t>บุญศิ</w:t>
            </w:r>
            <w:proofErr w:type="spellEnd"/>
            <w:r w:rsidRPr="000F3F81">
              <w:rPr>
                <w:rFonts w:asciiTheme="majorBidi" w:hAnsiTheme="majorBidi" w:cstheme="majorBidi"/>
                <w:sz w:val="28"/>
                <w:cs/>
              </w:rPr>
              <w:t>ริ</w:t>
            </w:r>
            <w:proofErr w:type="spellStart"/>
            <w:r w:rsidRPr="000F3F81">
              <w:rPr>
                <w:rFonts w:asciiTheme="majorBidi" w:hAnsiTheme="majorBidi" w:cstheme="majorBidi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0F3F81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0F3F81" w:rsidRP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0F3F81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0F3F81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A93904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เทคโนโลยีทางอาหาร</w:t>
            </w:r>
          </w:p>
          <w:p w:rsidR="000F3F81" w:rsidRPr="000F3F81" w:rsidRDefault="000F3F81" w:rsidP="00A9390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เทคโนโลยีทางอาหาร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0F3F81" w:rsidRPr="000F3F81" w:rsidRDefault="000F3F81" w:rsidP="000F3F81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2551</w:t>
            </w:r>
          </w:p>
          <w:p w:rsidR="000F3F81" w:rsidRPr="000F3F81" w:rsidRDefault="000F3F81" w:rsidP="00A93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F3F81">
              <w:rPr>
                <w:rFonts w:asciiTheme="majorBidi" w:hAnsiTheme="majorBidi" w:cstheme="majorBidi"/>
                <w:sz w:val="28"/>
                <w:cs/>
              </w:rPr>
              <w:t>2554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1" w:rsidRPr="000F3F81" w:rsidRDefault="000F3F81" w:rsidP="000F3F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เริ่มงาน </w:t>
            </w:r>
            <w:r>
              <w:rPr>
                <w:rFonts w:ascii="Angsana New" w:hAnsi="Angsana New"/>
                <w:sz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cs/>
              </w:rPr>
              <w:t xml:space="preserve">ก.พ. </w:t>
            </w:r>
            <w:r>
              <w:rPr>
                <w:rFonts w:ascii="Angsana New" w:hAnsi="Angsana New"/>
                <w:sz w:val="28"/>
              </w:rPr>
              <w:t>2556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/>
                <w:sz w:val="28"/>
                <w:cs/>
              </w:rPr>
              <w:t>ม.รังสิต – ป</w:t>
            </w:r>
            <w:r>
              <w:rPr>
                <w:rFonts w:ascii="Angsana New" w:hAnsi="Angsana New" w:hint="cs"/>
                <w:sz w:val="28"/>
                <w:cs/>
              </w:rPr>
              <w:t>ัจจุบัน</w:t>
            </w:r>
            <w:r>
              <w:rPr>
                <w:rFonts w:ascii="Angsana New" w:hAnsi="Angsana New"/>
                <w:sz w:val="28"/>
              </w:rPr>
              <w:br/>
            </w:r>
            <w:r>
              <w:rPr>
                <w:rFonts w:ascii="Angsana New" w:hAnsi="Angsana New" w:hint="cs"/>
                <w:sz w:val="28"/>
                <w:cs/>
              </w:rPr>
              <w:t>ประสบการณ์สอน</w:t>
            </w:r>
            <w:r>
              <w:rPr>
                <w:rFonts w:ascii="Angsana New" w:hAnsi="Angsana New" w:hint="cs"/>
                <w:sz w:val="28"/>
                <w:cs/>
              </w:rPr>
              <w:br/>
            </w:r>
            <w:r>
              <w:rPr>
                <w:rFonts w:ascii="Angsana New" w:hAnsi="Angsana New"/>
                <w:sz w:val="28"/>
              </w:rPr>
              <w:t>FTH281, FTH382, FTH353, FTH383</w:t>
            </w:r>
          </w:p>
        </w:tc>
      </w:tr>
    </w:tbl>
    <w:p w:rsidR="007E79FC" w:rsidRPr="007E79FC" w:rsidRDefault="007E79FC" w:rsidP="0090325B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jc w:val="thaiDistribute"/>
        <w:rPr>
          <w:sz w:val="32"/>
          <w:szCs w:val="32"/>
          <w:cs/>
        </w:rPr>
      </w:pPr>
    </w:p>
    <w:sectPr w:rsidR="007E79FC" w:rsidRPr="007E79FC" w:rsidSect="007C094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C0944"/>
    <w:rsid w:val="000021AD"/>
    <w:rsid w:val="000164BF"/>
    <w:rsid w:val="0005591C"/>
    <w:rsid w:val="00072CFA"/>
    <w:rsid w:val="000846F0"/>
    <w:rsid w:val="000F3F81"/>
    <w:rsid w:val="0021635C"/>
    <w:rsid w:val="00357FD8"/>
    <w:rsid w:val="0039426A"/>
    <w:rsid w:val="003F5627"/>
    <w:rsid w:val="00493F4E"/>
    <w:rsid w:val="005E6AFF"/>
    <w:rsid w:val="00632F20"/>
    <w:rsid w:val="00677AEE"/>
    <w:rsid w:val="006D4788"/>
    <w:rsid w:val="00703365"/>
    <w:rsid w:val="00722BBA"/>
    <w:rsid w:val="007C0944"/>
    <w:rsid w:val="007C172C"/>
    <w:rsid w:val="007E79FC"/>
    <w:rsid w:val="00893829"/>
    <w:rsid w:val="008B5A5D"/>
    <w:rsid w:val="008E5D1F"/>
    <w:rsid w:val="0090325B"/>
    <w:rsid w:val="00922734"/>
    <w:rsid w:val="00A2532F"/>
    <w:rsid w:val="00AF2947"/>
    <w:rsid w:val="00B024DA"/>
    <w:rsid w:val="00B578F7"/>
    <w:rsid w:val="00BB6C7D"/>
    <w:rsid w:val="00D654A7"/>
    <w:rsid w:val="00E41C73"/>
    <w:rsid w:val="00ED37CC"/>
    <w:rsid w:val="00EE6BBA"/>
    <w:rsid w:val="00E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BodyText">
    <w:name w:val="Body Text"/>
    <w:basedOn w:val="Normal"/>
    <w:link w:val="BodyTextChar"/>
    <w:uiPriority w:val="99"/>
    <w:rsid w:val="007E79FC"/>
    <w:pPr>
      <w:tabs>
        <w:tab w:val="left" w:pos="540"/>
        <w:tab w:val="left" w:pos="900"/>
        <w:tab w:val="left" w:pos="1440"/>
        <w:tab w:val="left" w:pos="1800"/>
        <w:tab w:val="left" w:pos="2340"/>
        <w:tab w:val="left" w:pos="3150"/>
      </w:tabs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E79FC"/>
    <w:rPr>
      <w:rFonts w:ascii="AngsanaUPC" w:hAnsi="AngsanaUPC" w:cs="AngsanaUPC"/>
      <w:sz w:val="32"/>
      <w:szCs w:val="32"/>
      <w:lang w:eastAsia="zh-CN"/>
    </w:rPr>
  </w:style>
  <w:style w:type="paragraph" w:styleId="NoSpacing">
    <w:name w:val="No Spacing"/>
    <w:uiPriority w:val="1"/>
    <w:qFormat/>
    <w:rsid w:val="0090325B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BodyText">
    <w:name w:val="Body Text"/>
    <w:basedOn w:val="Normal"/>
    <w:link w:val="BodyTextChar"/>
    <w:uiPriority w:val="99"/>
    <w:rsid w:val="007E79FC"/>
    <w:pPr>
      <w:tabs>
        <w:tab w:val="left" w:pos="540"/>
        <w:tab w:val="left" w:pos="900"/>
        <w:tab w:val="left" w:pos="1440"/>
        <w:tab w:val="left" w:pos="1800"/>
        <w:tab w:val="left" w:pos="2340"/>
        <w:tab w:val="left" w:pos="3150"/>
      </w:tabs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E79FC"/>
    <w:rPr>
      <w:rFonts w:ascii="AngsanaUPC" w:hAnsi="AngsanaUPC" w:cs="AngsanaUPC"/>
      <w:sz w:val="32"/>
      <w:szCs w:val="32"/>
      <w:lang w:eastAsia="zh-CN"/>
    </w:rPr>
  </w:style>
  <w:style w:type="paragraph" w:styleId="NoSpacing">
    <w:name w:val="No Spacing"/>
    <w:uiPriority w:val="1"/>
    <w:qFormat/>
    <w:rsid w:val="0090325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for Home Used Only</cp:lastModifiedBy>
  <cp:revision>3</cp:revision>
  <cp:lastPrinted>2015-07-23T07:39:00Z</cp:lastPrinted>
  <dcterms:created xsi:type="dcterms:W3CDTF">2015-07-23T07:44:00Z</dcterms:created>
  <dcterms:modified xsi:type="dcterms:W3CDTF">2015-07-23T08:12:00Z</dcterms:modified>
</cp:coreProperties>
</file>